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326" w:rsidRPr="00C72922" w:rsidRDefault="00B70326" w:rsidP="00C84255">
      <w:pPr>
        <w:jc w:val="both"/>
        <w:rPr>
          <w:rFonts w:ascii="Times New Roman" w:hAnsi="Times New Roman" w:cs="Times New Roman"/>
          <w:b/>
          <w:sz w:val="28"/>
          <w:szCs w:val="28"/>
        </w:rPr>
      </w:pPr>
    </w:p>
    <w:p w:rsidR="002E6E35" w:rsidRPr="00C72922" w:rsidRDefault="002E6E35" w:rsidP="00284AD8">
      <w:pPr>
        <w:spacing w:line="240" w:lineRule="auto"/>
        <w:jc w:val="center"/>
        <w:rPr>
          <w:rFonts w:ascii="Times New Roman" w:hAnsi="Times New Roman" w:cs="Times New Roman"/>
          <w:b/>
          <w:sz w:val="24"/>
          <w:szCs w:val="24"/>
        </w:rPr>
      </w:pPr>
      <w:r w:rsidRPr="00C72922">
        <w:rPr>
          <w:rFonts w:ascii="Times New Roman" w:hAnsi="Times New Roman" w:cs="Times New Roman"/>
          <w:sz w:val="24"/>
          <w:szCs w:val="24"/>
          <w:lang w:val="en-US"/>
        </w:rPr>
        <w:t>ANALISIS KADAR HDL</w:t>
      </w:r>
      <w:r w:rsidR="006E51E3" w:rsidRPr="00C72922">
        <w:rPr>
          <w:rFonts w:ascii="Times New Roman" w:hAnsi="Times New Roman" w:cs="Times New Roman"/>
          <w:sz w:val="24"/>
          <w:szCs w:val="24"/>
        </w:rPr>
        <w:t xml:space="preserve"> </w:t>
      </w:r>
      <w:r w:rsidRPr="00C72922">
        <w:rPr>
          <w:rFonts w:ascii="Times New Roman" w:hAnsi="Times New Roman" w:cs="Times New Roman"/>
          <w:sz w:val="24"/>
          <w:szCs w:val="24"/>
          <w:lang w:val="en-US"/>
        </w:rPr>
        <w:t>PADA PEROKOK AKTIF DEWASA USIA 31-35 TAHUN DI RT.</w:t>
      </w:r>
      <w:r w:rsidRPr="00C72922">
        <w:rPr>
          <w:rFonts w:ascii="Times New Roman" w:hAnsi="Times New Roman" w:cs="Times New Roman"/>
          <w:sz w:val="24"/>
          <w:szCs w:val="24"/>
        </w:rPr>
        <w:t xml:space="preserve"> </w:t>
      </w:r>
      <w:r w:rsidR="00E45447">
        <w:rPr>
          <w:rFonts w:ascii="Times New Roman" w:hAnsi="Times New Roman" w:cs="Times New Roman"/>
          <w:sz w:val="24"/>
          <w:szCs w:val="24"/>
          <w:lang w:val="en-US"/>
        </w:rPr>
        <w:t>03</w:t>
      </w:r>
      <w:r w:rsidRPr="00C72922">
        <w:rPr>
          <w:rFonts w:ascii="Times New Roman" w:hAnsi="Times New Roman" w:cs="Times New Roman"/>
          <w:sz w:val="24"/>
          <w:szCs w:val="24"/>
          <w:lang w:val="en-US"/>
        </w:rPr>
        <w:t xml:space="preserve">. RW.01 KELURAHAN </w:t>
      </w:r>
      <w:r w:rsidR="00E45447">
        <w:rPr>
          <w:rFonts w:ascii="Times New Roman" w:hAnsi="Times New Roman" w:cs="Times New Roman"/>
          <w:sz w:val="24"/>
          <w:szCs w:val="24"/>
        </w:rPr>
        <w:t>KEMAYORAN</w:t>
      </w:r>
      <w:r w:rsidRPr="00C72922">
        <w:rPr>
          <w:rFonts w:ascii="Times New Roman" w:hAnsi="Times New Roman" w:cs="Times New Roman"/>
          <w:sz w:val="24"/>
          <w:szCs w:val="24"/>
          <w:lang w:val="en-US"/>
        </w:rPr>
        <w:t xml:space="preserve"> BANGKALAN</w:t>
      </w:r>
      <w:r w:rsidRPr="00C72922">
        <w:rPr>
          <w:rFonts w:ascii="Times New Roman" w:hAnsi="Times New Roman" w:cs="Times New Roman"/>
          <w:b/>
          <w:sz w:val="24"/>
          <w:szCs w:val="24"/>
        </w:rPr>
        <w:t xml:space="preserve"> </w:t>
      </w:r>
    </w:p>
    <w:p w:rsidR="00B70326" w:rsidRPr="00C72922" w:rsidRDefault="00217B7E" w:rsidP="00284AD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M. SHOFWAN HARIS</w:t>
      </w:r>
    </w:p>
    <w:p w:rsidR="00217B7E" w:rsidRDefault="00217B7E" w:rsidP="006E51E3">
      <w:pPr>
        <w:pStyle w:val="NoSpacing"/>
        <w:jc w:val="center"/>
        <w:rPr>
          <w:rFonts w:ascii="Times New Roman" w:hAnsi="Times New Roman" w:cs="Times New Roman"/>
          <w:noProof/>
          <w:color w:val="000000" w:themeColor="text1"/>
          <w:sz w:val="24"/>
          <w:szCs w:val="24"/>
          <w:lang w:val="id-ID"/>
        </w:rPr>
      </w:pPr>
      <w:r>
        <w:rPr>
          <w:rFonts w:ascii="Times New Roman" w:hAnsi="Times New Roman" w:cs="Times New Roman"/>
          <w:noProof/>
          <w:color w:val="000000" w:themeColor="text1"/>
          <w:sz w:val="24"/>
          <w:szCs w:val="24"/>
          <w:lang w:val="id-ID"/>
        </w:rPr>
        <w:t>Fitriyatin Najiyah</w:t>
      </w:r>
      <w:bookmarkStart w:id="0" w:name="_GoBack"/>
      <w:bookmarkEnd w:id="0"/>
    </w:p>
    <w:p w:rsidR="006E51E3" w:rsidRPr="00C72922" w:rsidRDefault="00E45447" w:rsidP="006E51E3">
      <w:pPr>
        <w:pStyle w:val="NoSpacing"/>
        <w:jc w:val="center"/>
        <w:rPr>
          <w:rFonts w:ascii="Times New Roman" w:hAnsi="Times New Roman" w:cs="Times New Roman"/>
          <w:noProof/>
          <w:color w:val="000000" w:themeColor="text1"/>
          <w:sz w:val="24"/>
          <w:szCs w:val="24"/>
          <w:lang w:val="id-ID"/>
        </w:rPr>
      </w:pPr>
      <w:r>
        <w:rPr>
          <w:rFonts w:ascii="Times New Roman" w:hAnsi="Times New Roman" w:cs="Times New Roman"/>
          <w:noProof/>
          <w:color w:val="000000" w:themeColor="text1"/>
          <w:sz w:val="24"/>
          <w:szCs w:val="24"/>
          <w:lang w:val="id-ID"/>
        </w:rPr>
        <w:t>Ma’rifatul Kifiyah</w:t>
      </w:r>
    </w:p>
    <w:p w:rsidR="0008658A" w:rsidRPr="00C72922" w:rsidRDefault="00E45447" w:rsidP="006E51E3">
      <w:pPr>
        <w:spacing w:line="240" w:lineRule="auto"/>
        <w:jc w:val="center"/>
        <w:rPr>
          <w:rFonts w:ascii="Times New Roman" w:hAnsi="Times New Roman" w:cs="Times New Roman"/>
          <w:b/>
          <w:color w:val="0D0D0D" w:themeColor="text1" w:themeTint="F2"/>
          <w:sz w:val="24"/>
          <w:szCs w:val="24"/>
        </w:rPr>
      </w:pPr>
      <w:r>
        <w:rPr>
          <w:rFonts w:ascii="Times New Roman" w:hAnsi="Times New Roman" w:cs="Times New Roman"/>
          <w:noProof/>
          <w:color w:val="000000" w:themeColor="text1"/>
          <w:sz w:val="24"/>
          <w:szCs w:val="24"/>
        </w:rPr>
        <w:t>Efatul Jannah</w:t>
      </w:r>
    </w:p>
    <w:p w:rsidR="00C84255" w:rsidRPr="00C72922" w:rsidRDefault="00C84255" w:rsidP="00C84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sz w:val="24"/>
          <w:szCs w:val="24"/>
          <w:lang w:eastAsia="en-SG"/>
        </w:rPr>
      </w:pPr>
      <w:r w:rsidRPr="00C72922">
        <w:rPr>
          <w:rFonts w:ascii="Times New Roman" w:hAnsi="Times New Roman" w:cs="Times New Roman"/>
          <w:b/>
          <w:i/>
          <w:sz w:val="24"/>
          <w:szCs w:val="24"/>
          <w:lang w:eastAsia="en-SG"/>
        </w:rPr>
        <w:t>ABSTRACT</w:t>
      </w:r>
    </w:p>
    <w:p w:rsidR="00D66034" w:rsidRPr="00C72922" w:rsidRDefault="00D66034" w:rsidP="00C84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sz w:val="24"/>
          <w:szCs w:val="24"/>
          <w:lang w:eastAsia="en-SG"/>
        </w:rPr>
      </w:pPr>
    </w:p>
    <w:p w:rsidR="006E51E3" w:rsidRPr="00C72922" w:rsidRDefault="00C84255" w:rsidP="006E51E3">
      <w:pPr>
        <w:jc w:val="both"/>
        <w:rPr>
          <w:rFonts w:ascii="Times New Roman" w:hAnsi="Times New Roman" w:cs="Times New Roman"/>
          <w:i/>
          <w:sz w:val="24"/>
        </w:rPr>
      </w:pPr>
      <w:r w:rsidRPr="00C72922">
        <w:rPr>
          <w:rFonts w:ascii="Times New Roman" w:hAnsi="Times New Roman" w:cs="Times New Roman"/>
          <w:i/>
          <w:sz w:val="24"/>
          <w:szCs w:val="24"/>
          <w:lang w:eastAsia="en-SG"/>
        </w:rPr>
        <w:t xml:space="preserve">       </w:t>
      </w:r>
      <w:r w:rsidR="006E51E3" w:rsidRPr="00C72922">
        <w:rPr>
          <w:rFonts w:ascii="Times New Roman" w:hAnsi="Times New Roman" w:cs="Times New Roman"/>
          <w:i/>
          <w:sz w:val="24"/>
        </w:rPr>
        <w:t>Smoking is one of the health problems that is difficult to solve even has become a national and international problem. One of the negative effects of smoking is a decrease in HDL levels in the body. The purpose of this study was to determine the description of HDL levels in active adult smokers aged 31-35 years in RT.04 / RW.01 Mlajah Bangkalan Village.</w:t>
      </w:r>
    </w:p>
    <w:p w:rsidR="006E51E3" w:rsidRPr="00C72922" w:rsidRDefault="006E51E3" w:rsidP="006E51E3">
      <w:pPr>
        <w:ind w:firstLine="720"/>
        <w:jc w:val="both"/>
        <w:rPr>
          <w:rFonts w:ascii="Times New Roman" w:hAnsi="Times New Roman" w:cs="Times New Roman"/>
          <w:i/>
          <w:sz w:val="24"/>
        </w:rPr>
      </w:pPr>
      <w:r w:rsidRPr="00C72922">
        <w:rPr>
          <w:rFonts w:ascii="Times New Roman" w:hAnsi="Times New Roman" w:cs="Times New Roman"/>
          <w:i/>
          <w:sz w:val="24"/>
        </w:rPr>
        <w:t>This research is a descriptive study, with a research design using cross sectional design. The variable of this study is the level of HDL in active smokers with a population of 15 respondents selected as samples using total sampling. The data collection method uses a photometer, the data obtained are then presented in a frequency distribution table.</w:t>
      </w:r>
    </w:p>
    <w:p w:rsidR="006E51E3" w:rsidRPr="00C72922" w:rsidRDefault="006E51E3" w:rsidP="006E51E3">
      <w:pPr>
        <w:ind w:firstLine="720"/>
        <w:jc w:val="both"/>
        <w:rPr>
          <w:rFonts w:ascii="Times New Roman" w:hAnsi="Times New Roman" w:cs="Times New Roman"/>
          <w:i/>
          <w:sz w:val="24"/>
        </w:rPr>
      </w:pPr>
      <w:r w:rsidRPr="00C72922">
        <w:rPr>
          <w:rFonts w:ascii="Times New Roman" w:hAnsi="Times New Roman" w:cs="Times New Roman"/>
          <w:i/>
          <w:sz w:val="24"/>
        </w:rPr>
        <w:t>The results of research on HDL levels of active smokers mostly low HDL levels less than 60 mg / dl with 11 respondents (73.33%) .This happens because the nicotine contained in cigarette smoke will stimulate the hormone adrenaline which will consequently interfere with fat metabolism which causes HDL levels in the body decrease.</w:t>
      </w:r>
    </w:p>
    <w:p w:rsidR="006E51E3" w:rsidRPr="00C72922" w:rsidRDefault="006E51E3" w:rsidP="006E51E3">
      <w:pPr>
        <w:ind w:firstLine="720"/>
        <w:jc w:val="both"/>
        <w:rPr>
          <w:rFonts w:ascii="Times New Roman" w:hAnsi="Times New Roman" w:cs="Times New Roman"/>
          <w:i/>
          <w:sz w:val="24"/>
        </w:rPr>
      </w:pPr>
      <w:r w:rsidRPr="00C72922">
        <w:rPr>
          <w:rFonts w:ascii="Times New Roman" w:hAnsi="Times New Roman" w:cs="Times New Roman"/>
          <w:i/>
          <w:sz w:val="24"/>
        </w:rPr>
        <w:t>From the results of this study it is expected that a smoker should reduce smoking habits and better carry out regular health checks.</w:t>
      </w:r>
    </w:p>
    <w:p w:rsidR="00D66034" w:rsidRPr="00C72922" w:rsidRDefault="00D66034" w:rsidP="006E51E3">
      <w:pPr>
        <w:jc w:val="both"/>
        <w:rPr>
          <w:rFonts w:ascii="Times New Roman" w:hAnsi="Times New Roman" w:cs="Times New Roman"/>
          <w:sz w:val="24"/>
        </w:rPr>
      </w:pPr>
    </w:p>
    <w:p w:rsidR="00C84255" w:rsidRPr="00C72922" w:rsidRDefault="00C84255" w:rsidP="00D66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p>
    <w:p w:rsidR="00C84255" w:rsidRPr="00C72922" w:rsidRDefault="00C84255" w:rsidP="00C84255">
      <w:pPr>
        <w:pStyle w:val="HTMLPreformatted"/>
        <w:rPr>
          <w:rFonts w:ascii="Times New Roman" w:hAnsi="Times New Roman" w:cs="Times New Roman"/>
          <w:b/>
          <w:i/>
          <w:sz w:val="24"/>
          <w:szCs w:val="24"/>
          <w:lang w:val="id-ID"/>
        </w:rPr>
      </w:pPr>
      <w:r w:rsidRPr="00C72922">
        <w:rPr>
          <w:rFonts w:ascii="Times New Roman" w:hAnsi="Times New Roman" w:cs="Times New Roman"/>
          <w:b/>
          <w:i/>
          <w:sz w:val="24"/>
          <w:szCs w:val="24"/>
        </w:rPr>
        <w:t xml:space="preserve">Keywords: </w:t>
      </w:r>
      <w:r w:rsidR="006E51E3" w:rsidRPr="00C72922">
        <w:rPr>
          <w:rFonts w:ascii="Times New Roman" w:hAnsi="Times New Roman" w:cs="Times New Roman"/>
          <w:b/>
          <w:i/>
          <w:sz w:val="24"/>
          <w:szCs w:val="24"/>
          <w:lang w:val="id-ID"/>
        </w:rPr>
        <w:t>HDL</w:t>
      </w:r>
      <w:r w:rsidR="00D66034" w:rsidRPr="00C72922">
        <w:rPr>
          <w:rFonts w:ascii="Times New Roman" w:hAnsi="Times New Roman" w:cs="Times New Roman"/>
          <w:b/>
          <w:i/>
          <w:sz w:val="24"/>
          <w:szCs w:val="24"/>
          <w:lang w:val="id-ID"/>
        </w:rPr>
        <w:t xml:space="preserve">, </w:t>
      </w:r>
      <w:r w:rsidR="006E51E3" w:rsidRPr="00C72922">
        <w:rPr>
          <w:rFonts w:ascii="Times New Roman" w:hAnsi="Times New Roman" w:cs="Times New Roman"/>
          <w:b/>
          <w:i/>
          <w:sz w:val="24"/>
          <w:szCs w:val="24"/>
          <w:lang w:val="id-ID"/>
        </w:rPr>
        <w:t>Smokings</w:t>
      </w:r>
    </w:p>
    <w:p w:rsidR="00C84255" w:rsidRPr="00C72922" w:rsidRDefault="00C84255" w:rsidP="00B70326">
      <w:pPr>
        <w:spacing w:line="360" w:lineRule="auto"/>
        <w:jc w:val="center"/>
        <w:rPr>
          <w:rFonts w:ascii="Times New Roman" w:hAnsi="Times New Roman" w:cs="Times New Roman"/>
          <w:b/>
          <w:sz w:val="28"/>
          <w:szCs w:val="28"/>
          <w:lang w:val="en-US"/>
        </w:rPr>
      </w:pPr>
    </w:p>
    <w:p w:rsidR="00C84255" w:rsidRPr="00C72922" w:rsidRDefault="00C84255" w:rsidP="00B70326">
      <w:pPr>
        <w:spacing w:line="360" w:lineRule="auto"/>
        <w:jc w:val="center"/>
        <w:rPr>
          <w:rFonts w:ascii="Times New Roman" w:hAnsi="Times New Roman" w:cs="Times New Roman"/>
          <w:b/>
          <w:sz w:val="28"/>
          <w:szCs w:val="28"/>
          <w:lang w:val="en-US"/>
        </w:rPr>
        <w:sectPr w:rsidR="00C84255" w:rsidRPr="00C72922" w:rsidSect="00830C0C">
          <w:pgSz w:w="11906" w:h="16838"/>
          <w:pgMar w:top="1440" w:right="1440" w:bottom="1440" w:left="1800" w:header="708" w:footer="708" w:gutter="0"/>
          <w:cols w:space="708"/>
          <w:docGrid w:linePitch="360"/>
        </w:sectPr>
      </w:pPr>
    </w:p>
    <w:p w:rsidR="00B70326" w:rsidRPr="00C72922" w:rsidRDefault="00B70326" w:rsidP="00B70326">
      <w:pPr>
        <w:spacing w:line="360" w:lineRule="auto"/>
        <w:jc w:val="center"/>
        <w:rPr>
          <w:rFonts w:ascii="Times New Roman" w:hAnsi="Times New Roman" w:cs="Times New Roman"/>
          <w:b/>
          <w:sz w:val="28"/>
          <w:szCs w:val="28"/>
        </w:rPr>
        <w:sectPr w:rsidR="00B70326" w:rsidRPr="00C72922" w:rsidSect="003724B0">
          <w:type w:val="continuous"/>
          <w:pgSz w:w="11906" w:h="16838"/>
          <w:pgMar w:top="1440" w:right="1440" w:bottom="1440" w:left="1800" w:header="708" w:footer="708" w:gutter="0"/>
          <w:cols w:space="708"/>
          <w:docGrid w:linePitch="360"/>
        </w:sectPr>
      </w:pPr>
    </w:p>
    <w:p w:rsidR="00B70326" w:rsidRPr="00C72922" w:rsidRDefault="00C84255" w:rsidP="00B70326">
      <w:pPr>
        <w:spacing w:after="0" w:line="360" w:lineRule="auto"/>
        <w:jc w:val="both"/>
        <w:rPr>
          <w:rFonts w:ascii="Times New Roman" w:hAnsi="Times New Roman" w:cs="Times New Roman"/>
          <w:b/>
          <w:sz w:val="24"/>
          <w:szCs w:val="24"/>
        </w:rPr>
      </w:pPr>
      <w:r w:rsidRPr="00C72922">
        <w:rPr>
          <w:rFonts w:ascii="Times New Roman" w:hAnsi="Times New Roman" w:cs="Times New Roman"/>
          <w:b/>
          <w:sz w:val="24"/>
          <w:szCs w:val="24"/>
          <w:lang w:val="en-US"/>
        </w:rPr>
        <w:lastRenderedPageBreak/>
        <w:t>P</w:t>
      </w:r>
      <w:r w:rsidR="00B70326" w:rsidRPr="00C72922">
        <w:rPr>
          <w:rFonts w:ascii="Times New Roman" w:hAnsi="Times New Roman" w:cs="Times New Roman"/>
          <w:b/>
          <w:sz w:val="24"/>
          <w:szCs w:val="24"/>
        </w:rPr>
        <w:t>ENDAHULUAN</w:t>
      </w:r>
    </w:p>
    <w:p w:rsidR="006E51E3" w:rsidRPr="00C72922" w:rsidRDefault="006E51E3" w:rsidP="006E51E3">
      <w:pPr>
        <w:tabs>
          <w:tab w:val="left" w:pos="567"/>
          <w:tab w:val="left" w:pos="1560"/>
        </w:tabs>
        <w:spacing w:after="0" w:line="240" w:lineRule="auto"/>
        <w:jc w:val="both"/>
        <w:rPr>
          <w:rFonts w:ascii="Times New Roman" w:hAnsi="Times New Roman" w:cs="Times New Roman"/>
          <w:color w:val="000000" w:themeColor="text1"/>
          <w:sz w:val="24"/>
          <w:szCs w:val="24"/>
        </w:rPr>
      </w:pPr>
      <w:r w:rsidRPr="00C72922">
        <w:rPr>
          <w:rFonts w:ascii="Times New Roman" w:hAnsi="Times New Roman" w:cs="Times New Roman"/>
          <w:sz w:val="24"/>
          <w:szCs w:val="24"/>
        </w:rPr>
        <w:tab/>
        <w:t xml:space="preserve">Merokok  merupakan salah satu yang sulit dipecahkan bahkan sudah masalah nasional dan internasional. Merokok menjadi kebiasaan buruk yang dianggap pelakunya termasuk kebutuhan primer sehingga mengalami kesulitan bagi seorang untuk behenti merokok. Kebiasaan merokok membawa dampak yang negatif terutama bagi kesehatan, dampak negatif tersebut timbul bagi orang yang merokok.(Sukendro S, 2008). Salah satu dampak negative yang diakibatkan oleh merokok adalah penurunan kadar HDL dalam tubuh karena nikotin yang terkandung dalam asap rokok akan merangsang hormone adrenalin yang akibatnya akan mengganggu metabolisme lemak dimana menyebabkan kadar HDL dalam tubuh menurun. Nilai normal kadar HDL adalah diatas </w:t>
      </w:r>
      <w:r w:rsidRPr="00C72922">
        <w:rPr>
          <w:rFonts w:ascii="Times New Roman" w:hAnsi="Times New Roman" w:cs="Times New Roman"/>
          <w:color w:val="000000" w:themeColor="text1"/>
          <w:sz w:val="24"/>
          <w:szCs w:val="24"/>
        </w:rPr>
        <w:t>40 mg/dl untuk pria dan diatas 50mg/dl wanita. Level tipikal pada wanita  adalah 50 hingga 59 mg/dl dan pria 40 hingga 50mg/dl.(Marry, 2010)</w:t>
      </w:r>
    </w:p>
    <w:p w:rsidR="006E51E3" w:rsidRPr="00C72922" w:rsidRDefault="006E51E3" w:rsidP="006E51E3">
      <w:pPr>
        <w:tabs>
          <w:tab w:val="left" w:pos="567"/>
          <w:tab w:val="left" w:pos="1560"/>
        </w:tabs>
        <w:spacing w:after="0" w:line="240" w:lineRule="auto"/>
        <w:jc w:val="both"/>
        <w:rPr>
          <w:rFonts w:ascii="Times New Roman" w:hAnsi="Times New Roman" w:cs="Times New Roman"/>
          <w:color w:val="000000" w:themeColor="text1"/>
          <w:sz w:val="24"/>
          <w:szCs w:val="24"/>
        </w:rPr>
      </w:pPr>
      <w:r w:rsidRPr="00C72922">
        <w:rPr>
          <w:rFonts w:ascii="Times New Roman" w:hAnsi="Times New Roman" w:cs="Times New Roman"/>
          <w:color w:val="000000" w:themeColor="text1"/>
          <w:sz w:val="24"/>
          <w:szCs w:val="24"/>
        </w:rPr>
        <w:tab/>
      </w:r>
      <w:r w:rsidRPr="00C72922">
        <w:rPr>
          <w:rFonts w:ascii="Times New Roman" w:hAnsi="Times New Roman" w:cs="Times New Roman"/>
          <w:sz w:val="24"/>
          <w:szCs w:val="24"/>
        </w:rPr>
        <w:t>Aulia Sani (2008) menyatakan bahwa pada orang-orang merokok ditemukan kadar kolestrol HDL (</w:t>
      </w:r>
      <w:r w:rsidRPr="00C72922">
        <w:rPr>
          <w:rFonts w:ascii="Times New Roman" w:hAnsi="Times New Roman" w:cs="Times New Roman"/>
          <w:i/>
          <w:sz w:val="24"/>
          <w:szCs w:val="24"/>
        </w:rPr>
        <w:t>hight density liproprotein</w:t>
      </w:r>
      <w:r w:rsidRPr="00C72922">
        <w:rPr>
          <w:rFonts w:ascii="Times New Roman" w:hAnsi="Times New Roman" w:cs="Times New Roman"/>
          <w:sz w:val="24"/>
          <w:szCs w:val="24"/>
        </w:rPr>
        <w:t>) yang rendah. Pemeriksaan secara klinis biasanya yang diukur adalah kadar HDL kolesterol. Rokok dapat menyebabkan kerusakan dinding pembuluh darah sehingga, memudahkan  lemak-lemak menempel di dinding pembuluh  darah. Kadar HDL akan  berkurang karena merokok. (Graha CK, 2010). Bahaya merokok dapat mengakibatkan dampak yang serius dan akan terasa setelah 10-20 tahun pasca merokok (Ruli A. Mustofa, 2005). Merokok 20 batang atau lebih perhari mengakibatkan penurunan kadar kolestrol HDL darah sekitar 11% untuk laki-laki dan 14% untuk perempuan untuk mereka yang perokok aktif (Sudoyo AW,dkk, 2009) . Pemeriksaan pendahuluan yang dilakukan di RSU ANNA MEDIKA (AMM)  pada seorang yang  perokok aktif usia 31-35 tahun didapatkan kadar  HDL turun dibawah dari batas normal  (35-60 mg/dl) yaitu  21 mg/dl.</w:t>
      </w:r>
    </w:p>
    <w:p w:rsidR="006E51E3" w:rsidRPr="00C72922" w:rsidRDefault="006E51E3" w:rsidP="006E51E3">
      <w:pPr>
        <w:tabs>
          <w:tab w:val="left" w:pos="567"/>
          <w:tab w:val="left" w:pos="1560"/>
        </w:tabs>
        <w:spacing w:after="0" w:line="240" w:lineRule="auto"/>
        <w:jc w:val="both"/>
        <w:rPr>
          <w:rFonts w:ascii="Times New Roman" w:hAnsi="Times New Roman" w:cs="Times New Roman"/>
          <w:color w:val="000000" w:themeColor="text1"/>
          <w:sz w:val="24"/>
          <w:szCs w:val="24"/>
        </w:rPr>
      </w:pPr>
      <w:r w:rsidRPr="00C72922">
        <w:rPr>
          <w:rFonts w:ascii="Times New Roman" w:hAnsi="Times New Roman" w:cs="Times New Roman"/>
          <w:color w:val="000000" w:themeColor="text1"/>
          <w:sz w:val="24"/>
          <w:szCs w:val="24"/>
        </w:rPr>
        <w:tab/>
      </w:r>
      <w:r w:rsidRPr="00C72922">
        <w:rPr>
          <w:rFonts w:ascii="Times New Roman" w:hAnsi="Times New Roman" w:cs="Times New Roman"/>
          <w:sz w:val="24"/>
          <w:szCs w:val="24"/>
        </w:rPr>
        <w:t>HDL (</w:t>
      </w:r>
      <w:r w:rsidRPr="00C72922">
        <w:rPr>
          <w:rFonts w:ascii="Times New Roman" w:hAnsi="Times New Roman" w:cs="Times New Roman"/>
          <w:i/>
          <w:sz w:val="24"/>
          <w:szCs w:val="24"/>
        </w:rPr>
        <w:t>high density lipoprotein</w:t>
      </w:r>
      <w:r w:rsidRPr="00C72922">
        <w:rPr>
          <w:rFonts w:ascii="Times New Roman" w:hAnsi="Times New Roman" w:cs="Times New Roman"/>
          <w:sz w:val="24"/>
          <w:szCs w:val="24"/>
        </w:rPr>
        <w:t xml:space="preserve">) merupakan lipoprotein yang paling banyak mengandung protein dibandingkan dengan </w:t>
      </w:r>
      <w:r w:rsidRPr="00C72922">
        <w:rPr>
          <w:rFonts w:ascii="Times New Roman" w:hAnsi="Times New Roman" w:cs="Times New Roman"/>
          <w:sz w:val="24"/>
          <w:szCs w:val="24"/>
        </w:rPr>
        <w:lastRenderedPageBreak/>
        <w:t>lipoprotein yang lain, oleh karenanya densitasnya paling tinggi. Lipoprotein ini berasal dari hasil sintesa dalam hati dan HDL tersebut sebagai lemak yang baik karena berfungsi membersihkan kelebihan kolesterol dari dalam pembuluh darah dan dibawa kembali ke hati untuk selanjutnya dibuang ke dalam kandung empedu sebagai asam (cairan) empedu. HDL mencegah kolesterol mengendap diarteri dan melindungi pembuluh darah dari proses Aterosklorosis (terbentuknya plak pada dinding pembuluh darah), kekurangan HDL dalam tubuh dapat menyebabkan penyakit salah satunya adalah penyakit jantung koroner dan hal ini disebabkan karena kelebihan kolesterol dalam pembuluh darah tidak terangkut sempurna sehingga terjadi penyumbatan pembuluh darah dan berakibat meningkatkan tekanan dalam pembuluh darah serta menghambat pasokan oksigen ke jantung. (Merry,2010).</w:t>
      </w:r>
    </w:p>
    <w:p w:rsidR="006E51E3" w:rsidRPr="00C72922" w:rsidRDefault="006E51E3" w:rsidP="006E51E3">
      <w:pPr>
        <w:spacing w:line="240" w:lineRule="auto"/>
        <w:ind w:firstLine="720"/>
        <w:jc w:val="both"/>
        <w:rPr>
          <w:rFonts w:ascii="Times New Roman" w:hAnsi="Times New Roman" w:cs="Times New Roman"/>
          <w:sz w:val="24"/>
          <w:szCs w:val="24"/>
        </w:rPr>
      </w:pPr>
      <w:r w:rsidRPr="00C72922">
        <w:rPr>
          <w:rFonts w:ascii="Times New Roman" w:hAnsi="Times New Roman" w:cs="Times New Roman"/>
          <w:sz w:val="24"/>
          <w:szCs w:val="24"/>
        </w:rPr>
        <w:t>Oleh karena itu, peneliti ingin mengetahui kadar HDL pada perokok aktif sebagai akibatdari dampak merokok</w:t>
      </w:r>
    </w:p>
    <w:p w:rsidR="00B70326" w:rsidRPr="00C72922" w:rsidRDefault="00B70326" w:rsidP="006E51E3">
      <w:pPr>
        <w:spacing w:line="240" w:lineRule="auto"/>
        <w:jc w:val="both"/>
        <w:rPr>
          <w:rFonts w:ascii="Times New Roman" w:hAnsi="Times New Roman" w:cs="Times New Roman"/>
          <w:b/>
          <w:sz w:val="24"/>
          <w:szCs w:val="24"/>
        </w:rPr>
      </w:pPr>
      <w:r w:rsidRPr="00C72922">
        <w:rPr>
          <w:rFonts w:ascii="Times New Roman" w:hAnsi="Times New Roman" w:cs="Times New Roman"/>
          <w:b/>
          <w:sz w:val="24"/>
          <w:szCs w:val="24"/>
        </w:rPr>
        <w:t>BAHAN DAN METODE</w:t>
      </w:r>
    </w:p>
    <w:p w:rsidR="006E51E3" w:rsidRPr="00C72922" w:rsidRDefault="006E51E3" w:rsidP="006E51E3">
      <w:pPr>
        <w:spacing w:line="240" w:lineRule="auto"/>
        <w:ind w:firstLine="426"/>
        <w:jc w:val="both"/>
        <w:rPr>
          <w:rFonts w:ascii="Times New Roman" w:hAnsi="Times New Roman" w:cs="Times New Roman"/>
          <w:b/>
          <w:bCs/>
          <w:sz w:val="24"/>
          <w:szCs w:val="24"/>
        </w:rPr>
      </w:pPr>
      <w:r w:rsidRPr="00C72922">
        <w:rPr>
          <w:rFonts w:ascii="Times New Roman" w:hAnsi="Times New Roman" w:cs="Times New Roman"/>
          <w:sz w:val="24"/>
          <w:szCs w:val="24"/>
        </w:rPr>
        <w:t>Jenis penelitian ini merupakan penelitian deskriptif untuk menggambarkan keadaan yang sebenarnya (objektif) di dalam suatu komunitas masyarakat (Machfoedz, 2005). Dalam penelitian ini design penelitiannya adalah cross sectional. Design cross sectional merupakan suatu penelitian dimana variabel-variabel yang termasuk fakor resiko dan variabel-variabel yang termasuk faktor resiko dan variabel-variabel yang termasuk efek diabsorvasi sekaligus pada waktu yang sama. Studi cross sectional disebut sebagai studi prevalensi atau survey, merupakan studi yang sederhana yang sering dilakukan.</w:t>
      </w:r>
    </w:p>
    <w:p w:rsidR="006E51E3" w:rsidRPr="00C72922" w:rsidRDefault="006E51E3" w:rsidP="006E51E3">
      <w:pPr>
        <w:spacing w:line="240" w:lineRule="auto"/>
        <w:ind w:firstLine="426"/>
        <w:jc w:val="both"/>
        <w:rPr>
          <w:rStyle w:val="Emphasis"/>
          <w:rFonts w:ascii="Times New Roman" w:hAnsi="Times New Roman" w:cs="Times New Roman"/>
          <w:b/>
          <w:bCs/>
          <w:i w:val="0"/>
          <w:szCs w:val="24"/>
        </w:rPr>
      </w:pPr>
      <w:r w:rsidRPr="00C72922">
        <w:rPr>
          <w:rStyle w:val="Emphasis"/>
          <w:rFonts w:ascii="Times New Roman" w:hAnsi="Times New Roman" w:cs="Times New Roman"/>
          <w:i w:val="0"/>
          <w:szCs w:val="24"/>
        </w:rPr>
        <w:t>Populasi adalah keseluruhan objek yang diteliti (Sugiyono, 2009). Populasi dalam penelitian ini sesuai kriteria saya adalah 15 orang yang berusia dewasa di RT.04/RW.01 Kelurahan Mlajah Bangkalan yang terdaftar dalam data penduduk dan merupakan perokok  usia dewasa usia 31-35 tahun</w:t>
      </w:r>
    </w:p>
    <w:p w:rsidR="006E51E3" w:rsidRPr="00C72922" w:rsidRDefault="006E51E3" w:rsidP="006E51E3">
      <w:pPr>
        <w:spacing w:line="240" w:lineRule="auto"/>
        <w:ind w:firstLine="426"/>
        <w:jc w:val="both"/>
        <w:rPr>
          <w:rStyle w:val="Emphasis"/>
          <w:rFonts w:ascii="Times New Roman" w:hAnsi="Times New Roman" w:cs="Times New Roman"/>
          <w:b/>
          <w:bCs/>
          <w:i w:val="0"/>
          <w:szCs w:val="24"/>
        </w:rPr>
      </w:pPr>
      <w:r w:rsidRPr="00C72922">
        <w:rPr>
          <w:rFonts w:ascii="Times New Roman" w:hAnsi="Times New Roman" w:cs="Times New Roman"/>
          <w:sz w:val="24"/>
          <w:szCs w:val="24"/>
        </w:rPr>
        <w:lastRenderedPageBreak/>
        <w:t xml:space="preserve">Besar sampel adalah anggota yang akan dijadikan sampel (Notoatmodjo, 2012).  Dimana sampel yang akan diambil 15 orang sesuai tehnik sampling yang digunakan yaitu total sampling. </w:t>
      </w:r>
      <w:r w:rsidRPr="00C72922">
        <w:rPr>
          <w:rStyle w:val="Emphasis"/>
          <w:rFonts w:ascii="Times New Roman" w:hAnsi="Times New Roman" w:cs="Times New Roman"/>
          <w:i w:val="0"/>
          <w:szCs w:val="24"/>
        </w:rPr>
        <w:t>Sampel adalah sebagian dari populasi yang dianggap mampu mewakili populasi yang ada (Sugiyono, 2009). Sampel dalam penelitian ini adalah  responden yang berusia dewasa usia 31-35 tahun dan merupakan pecandu rokok  dan memenuhi kriteria dalam pengukuran kadar HDL rendah.</w:t>
      </w:r>
    </w:p>
    <w:p w:rsidR="006E51E3" w:rsidRPr="00C72922" w:rsidRDefault="006E51E3" w:rsidP="006E51E3">
      <w:pPr>
        <w:spacing w:line="240" w:lineRule="auto"/>
        <w:ind w:firstLine="426"/>
        <w:jc w:val="both"/>
        <w:rPr>
          <w:rFonts w:ascii="Times New Roman" w:hAnsi="Times New Roman" w:cs="Times New Roman"/>
          <w:b/>
          <w:bCs/>
          <w:sz w:val="24"/>
          <w:szCs w:val="24"/>
        </w:rPr>
      </w:pPr>
      <w:r w:rsidRPr="00C72922">
        <w:rPr>
          <w:rFonts w:ascii="Times New Roman" w:hAnsi="Times New Roman" w:cs="Times New Roman"/>
          <w:sz w:val="24"/>
          <w:szCs w:val="24"/>
        </w:rPr>
        <w:t>Kritia inklusi adalah karakteristik umum setiap penelitian dari suatu populasi target dan terjangkau yang akan diteteliti/ karakteristik sampel yang layak diteliti yang menjadi kriteria inklusi dalam penelitian ini adalah :</w:t>
      </w:r>
    </w:p>
    <w:p w:rsidR="006E51E3" w:rsidRPr="00C72922" w:rsidRDefault="006E51E3" w:rsidP="006E51E3">
      <w:pPr>
        <w:numPr>
          <w:ilvl w:val="0"/>
          <w:numId w:val="15"/>
        </w:numPr>
        <w:spacing w:after="0" w:line="240" w:lineRule="auto"/>
        <w:ind w:left="426" w:hanging="426"/>
        <w:jc w:val="both"/>
        <w:rPr>
          <w:rFonts w:ascii="Times New Roman" w:hAnsi="Times New Roman" w:cs="Times New Roman"/>
          <w:sz w:val="24"/>
          <w:szCs w:val="24"/>
        </w:rPr>
      </w:pPr>
      <w:r w:rsidRPr="00C72922">
        <w:rPr>
          <w:rFonts w:ascii="Times New Roman" w:hAnsi="Times New Roman" w:cs="Times New Roman"/>
          <w:sz w:val="24"/>
          <w:szCs w:val="24"/>
        </w:rPr>
        <w:t>Perokok yang berusia 31-35 tahun (dewasa).</w:t>
      </w:r>
    </w:p>
    <w:p w:rsidR="006E51E3" w:rsidRPr="00C72922" w:rsidRDefault="006E51E3" w:rsidP="006E51E3">
      <w:pPr>
        <w:numPr>
          <w:ilvl w:val="0"/>
          <w:numId w:val="15"/>
        </w:numPr>
        <w:spacing w:after="0" w:line="240" w:lineRule="auto"/>
        <w:ind w:left="426" w:hanging="426"/>
        <w:jc w:val="both"/>
        <w:rPr>
          <w:rFonts w:ascii="Times New Roman" w:hAnsi="Times New Roman" w:cs="Times New Roman"/>
          <w:sz w:val="24"/>
          <w:szCs w:val="24"/>
        </w:rPr>
      </w:pPr>
      <w:r w:rsidRPr="00C72922">
        <w:rPr>
          <w:rFonts w:ascii="Times New Roman" w:hAnsi="Times New Roman" w:cs="Times New Roman"/>
          <w:sz w:val="24"/>
          <w:szCs w:val="24"/>
        </w:rPr>
        <w:t>Mengkonsumsi  rokok lebih dari 1-2 bungkus perhari.</w:t>
      </w:r>
    </w:p>
    <w:p w:rsidR="00D66034" w:rsidRPr="00C72922" w:rsidRDefault="006E51E3" w:rsidP="006E51E3">
      <w:pPr>
        <w:numPr>
          <w:ilvl w:val="0"/>
          <w:numId w:val="15"/>
        </w:numPr>
        <w:spacing w:after="0" w:line="240" w:lineRule="auto"/>
        <w:ind w:left="426" w:hanging="426"/>
        <w:jc w:val="both"/>
        <w:rPr>
          <w:rFonts w:ascii="Times New Roman" w:hAnsi="Times New Roman" w:cs="Times New Roman"/>
          <w:sz w:val="24"/>
          <w:szCs w:val="24"/>
        </w:rPr>
      </w:pPr>
      <w:r w:rsidRPr="00C72922">
        <w:rPr>
          <w:rFonts w:ascii="Times New Roman" w:hAnsi="Times New Roman" w:cs="Times New Roman"/>
          <w:sz w:val="24"/>
          <w:szCs w:val="24"/>
        </w:rPr>
        <w:t>Mengkonsumsi rokok lebih dari 5 tahun.</w:t>
      </w:r>
    </w:p>
    <w:p w:rsidR="006E51E3" w:rsidRPr="00C72922" w:rsidRDefault="006E51E3" w:rsidP="006E51E3">
      <w:pPr>
        <w:spacing w:after="0" w:line="240" w:lineRule="auto"/>
        <w:ind w:left="426"/>
        <w:jc w:val="both"/>
        <w:rPr>
          <w:rFonts w:ascii="Times New Roman" w:hAnsi="Times New Roman" w:cs="Times New Roman"/>
          <w:sz w:val="24"/>
          <w:szCs w:val="24"/>
        </w:rPr>
      </w:pPr>
    </w:p>
    <w:p w:rsidR="006E51E3" w:rsidRPr="00C72922" w:rsidRDefault="00B70326" w:rsidP="006E51E3">
      <w:pPr>
        <w:spacing w:after="0" w:line="240" w:lineRule="auto"/>
        <w:ind w:hanging="142"/>
        <w:jc w:val="both"/>
        <w:rPr>
          <w:rFonts w:ascii="Times New Roman" w:hAnsi="Times New Roman" w:cs="Times New Roman"/>
          <w:b/>
          <w:sz w:val="24"/>
          <w:szCs w:val="24"/>
        </w:rPr>
      </w:pPr>
      <w:r w:rsidRPr="00C72922">
        <w:rPr>
          <w:rFonts w:ascii="Times New Roman" w:hAnsi="Times New Roman" w:cs="Times New Roman"/>
          <w:b/>
          <w:sz w:val="24"/>
          <w:szCs w:val="24"/>
        </w:rPr>
        <w:t>HASIL PENELITIAN</w:t>
      </w:r>
    </w:p>
    <w:p w:rsidR="006E51E3" w:rsidRPr="00C72922" w:rsidRDefault="006E51E3" w:rsidP="006E51E3">
      <w:pPr>
        <w:spacing w:after="0" w:line="240" w:lineRule="auto"/>
        <w:ind w:hanging="142"/>
        <w:jc w:val="both"/>
        <w:rPr>
          <w:rFonts w:ascii="Times New Roman" w:hAnsi="Times New Roman" w:cs="Times New Roman"/>
          <w:b/>
          <w:sz w:val="24"/>
          <w:szCs w:val="24"/>
        </w:rPr>
      </w:pPr>
    </w:p>
    <w:p w:rsidR="006E51E3" w:rsidRPr="00C72922" w:rsidRDefault="006E51E3" w:rsidP="006E51E3">
      <w:pPr>
        <w:spacing w:after="0" w:line="240" w:lineRule="auto"/>
        <w:ind w:left="-142"/>
        <w:jc w:val="both"/>
        <w:rPr>
          <w:rFonts w:ascii="Times New Roman" w:hAnsi="Times New Roman" w:cs="Times New Roman"/>
          <w:sz w:val="24"/>
          <w:szCs w:val="24"/>
        </w:rPr>
      </w:pPr>
      <w:r w:rsidRPr="00C72922">
        <w:rPr>
          <w:rFonts w:ascii="Times New Roman" w:hAnsi="Times New Roman" w:cs="Times New Roman"/>
          <w:sz w:val="24"/>
          <w:szCs w:val="24"/>
        </w:rPr>
        <w:t>Tabel Hasil Pemeriksaan HDL Pada Perokok Aktif Dewasa Usia 31-35 Tahun Di RT. 04. RW.01 Kelurahan Mlajah Bangkalan</w:t>
      </w:r>
    </w:p>
    <w:p w:rsidR="006E51E3" w:rsidRPr="00C72922" w:rsidRDefault="006E51E3" w:rsidP="006E51E3">
      <w:pPr>
        <w:spacing w:after="0" w:line="240" w:lineRule="auto"/>
        <w:ind w:left="-142"/>
        <w:jc w:val="both"/>
        <w:rPr>
          <w:rFonts w:ascii="Times New Roman" w:hAnsi="Times New Roman" w:cs="Times New Roman"/>
          <w:sz w:val="24"/>
          <w:szCs w:val="24"/>
        </w:rPr>
      </w:pPr>
    </w:p>
    <w:tbl>
      <w:tblPr>
        <w:tblStyle w:val="TableGrid"/>
        <w:tblpPr w:leftFromText="180" w:rightFromText="180" w:vertAnchor="page" w:horzAnchor="margin" w:tblpY="10561"/>
        <w:tblW w:w="4248" w:type="dxa"/>
        <w:tblLook w:val="04A0" w:firstRow="1" w:lastRow="0" w:firstColumn="1" w:lastColumn="0" w:noHBand="0" w:noVBand="1"/>
      </w:tblPr>
      <w:tblGrid>
        <w:gridCol w:w="510"/>
        <w:gridCol w:w="1898"/>
        <w:gridCol w:w="1840"/>
      </w:tblGrid>
      <w:tr w:rsidR="006E51E3" w:rsidRPr="00C72922" w:rsidTr="00E45447">
        <w:tc>
          <w:tcPr>
            <w:tcW w:w="510" w:type="dxa"/>
          </w:tcPr>
          <w:p w:rsidR="006E51E3" w:rsidRPr="00C72922" w:rsidRDefault="006E51E3" w:rsidP="006E51E3">
            <w:pPr>
              <w:pStyle w:val="ListParagraph1"/>
              <w:tabs>
                <w:tab w:val="left" w:pos="2902"/>
              </w:tabs>
              <w:ind w:left="0"/>
              <w:jc w:val="center"/>
              <w:rPr>
                <w:rFonts w:ascii="Times New Roman" w:hAnsi="Times New Roman" w:cs="Times New Roman"/>
                <w:b/>
                <w:sz w:val="24"/>
                <w:szCs w:val="24"/>
              </w:rPr>
            </w:pPr>
            <w:r w:rsidRPr="00C72922">
              <w:rPr>
                <w:rFonts w:ascii="Times New Roman" w:hAnsi="Times New Roman" w:cs="Times New Roman"/>
                <w:b/>
                <w:sz w:val="24"/>
                <w:szCs w:val="24"/>
              </w:rPr>
              <w:t>No</w:t>
            </w:r>
          </w:p>
        </w:tc>
        <w:tc>
          <w:tcPr>
            <w:tcW w:w="1898" w:type="dxa"/>
          </w:tcPr>
          <w:p w:rsidR="006E51E3" w:rsidRPr="00C72922" w:rsidRDefault="006E51E3" w:rsidP="006E51E3">
            <w:pPr>
              <w:pStyle w:val="ListParagraph1"/>
              <w:ind w:left="0"/>
              <w:jc w:val="center"/>
              <w:rPr>
                <w:rFonts w:ascii="Times New Roman" w:hAnsi="Times New Roman" w:cs="Times New Roman"/>
                <w:b/>
                <w:sz w:val="24"/>
                <w:szCs w:val="24"/>
              </w:rPr>
            </w:pPr>
            <w:r w:rsidRPr="00C72922">
              <w:rPr>
                <w:rFonts w:ascii="Times New Roman" w:hAnsi="Times New Roman" w:cs="Times New Roman"/>
                <w:b/>
                <w:sz w:val="24"/>
                <w:szCs w:val="24"/>
              </w:rPr>
              <w:t>Kode Responden</w:t>
            </w:r>
          </w:p>
        </w:tc>
        <w:tc>
          <w:tcPr>
            <w:tcW w:w="1840" w:type="dxa"/>
          </w:tcPr>
          <w:p w:rsidR="006E51E3" w:rsidRPr="00C72922" w:rsidRDefault="006E51E3" w:rsidP="006E51E3">
            <w:pPr>
              <w:pStyle w:val="ListParagraph1"/>
              <w:ind w:left="0"/>
              <w:jc w:val="center"/>
              <w:rPr>
                <w:rFonts w:ascii="Times New Roman" w:hAnsi="Times New Roman" w:cs="Times New Roman"/>
                <w:b/>
                <w:sz w:val="24"/>
                <w:szCs w:val="24"/>
              </w:rPr>
            </w:pPr>
            <w:r w:rsidRPr="00C72922">
              <w:rPr>
                <w:rFonts w:ascii="Times New Roman" w:hAnsi="Times New Roman" w:cs="Times New Roman"/>
                <w:b/>
                <w:sz w:val="24"/>
                <w:szCs w:val="24"/>
              </w:rPr>
              <w:t>Hasil HDL (Mg/dL)</w:t>
            </w:r>
          </w:p>
        </w:tc>
      </w:tr>
      <w:tr w:rsidR="00E45447" w:rsidRPr="00C72922" w:rsidTr="00E45447">
        <w:tc>
          <w:tcPr>
            <w:tcW w:w="510" w:type="dxa"/>
          </w:tcPr>
          <w:p w:rsidR="00E45447" w:rsidRPr="00C72922" w:rsidRDefault="00E45447" w:rsidP="00E45447">
            <w:pPr>
              <w:pStyle w:val="ListParagraph1"/>
              <w:ind w:left="0"/>
              <w:jc w:val="both"/>
              <w:rPr>
                <w:rFonts w:ascii="Times New Roman" w:hAnsi="Times New Roman" w:cs="Times New Roman"/>
                <w:sz w:val="24"/>
                <w:szCs w:val="24"/>
              </w:rPr>
            </w:pPr>
            <w:r w:rsidRPr="00C72922">
              <w:rPr>
                <w:rFonts w:ascii="Times New Roman" w:hAnsi="Times New Roman" w:cs="Times New Roman"/>
                <w:sz w:val="24"/>
                <w:szCs w:val="24"/>
              </w:rPr>
              <w:t>1</w:t>
            </w:r>
          </w:p>
        </w:tc>
        <w:tc>
          <w:tcPr>
            <w:tcW w:w="1898" w:type="dxa"/>
          </w:tcPr>
          <w:p w:rsidR="00E45447" w:rsidRPr="00C72922" w:rsidRDefault="00E45447" w:rsidP="00E45447">
            <w:pPr>
              <w:pStyle w:val="ListParagraph1"/>
              <w:ind w:left="0"/>
              <w:jc w:val="center"/>
              <w:rPr>
                <w:rFonts w:ascii="Times New Roman" w:hAnsi="Times New Roman" w:cs="Times New Roman"/>
                <w:sz w:val="24"/>
                <w:szCs w:val="24"/>
              </w:rPr>
            </w:pPr>
            <w:r w:rsidRPr="00C72922">
              <w:rPr>
                <w:rFonts w:ascii="Times New Roman" w:hAnsi="Times New Roman" w:cs="Times New Roman"/>
                <w:sz w:val="24"/>
                <w:szCs w:val="24"/>
              </w:rPr>
              <w:t>R1</w:t>
            </w:r>
          </w:p>
        </w:tc>
        <w:tc>
          <w:tcPr>
            <w:tcW w:w="1840" w:type="dxa"/>
          </w:tcPr>
          <w:p w:rsidR="00E45447" w:rsidRPr="00E45447" w:rsidRDefault="00E45447" w:rsidP="00E45447">
            <w:pPr>
              <w:pStyle w:val="ListParagraph1"/>
              <w:ind w:left="0"/>
              <w:jc w:val="center"/>
              <w:rPr>
                <w:rFonts w:ascii="Times New Roman" w:hAnsi="Times New Roman" w:cs="Times New Roman"/>
                <w:sz w:val="24"/>
                <w:szCs w:val="24"/>
              </w:rPr>
            </w:pPr>
            <w:r w:rsidRPr="00E45447">
              <w:rPr>
                <w:rFonts w:ascii="Times New Roman" w:hAnsi="Times New Roman" w:cs="Times New Roman"/>
                <w:sz w:val="24"/>
                <w:szCs w:val="24"/>
              </w:rPr>
              <w:t>65</w:t>
            </w:r>
          </w:p>
        </w:tc>
      </w:tr>
      <w:tr w:rsidR="00E45447" w:rsidRPr="00C72922" w:rsidTr="00E45447">
        <w:tc>
          <w:tcPr>
            <w:tcW w:w="510" w:type="dxa"/>
          </w:tcPr>
          <w:p w:rsidR="00E45447" w:rsidRPr="00C72922" w:rsidRDefault="00E45447" w:rsidP="00E45447">
            <w:pPr>
              <w:pStyle w:val="ListParagraph1"/>
              <w:ind w:left="0"/>
              <w:jc w:val="both"/>
              <w:rPr>
                <w:rFonts w:ascii="Times New Roman" w:hAnsi="Times New Roman" w:cs="Times New Roman"/>
                <w:sz w:val="24"/>
                <w:szCs w:val="24"/>
              </w:rPr>
            </w:pPr>
            <w:r w:rsidRPr="00C72922">
              <w:rPr>
                <w:rFonts w:ascii="Times New Roman" w:hAnsi="Times New Roman" w:cs="Times New Roman"/>
                <w:sz w:val="24"/>
                <w:szCs w:val="24"/>
              </w:rPr>
              <w:t>2</w:t>
            </w:r>
          </w:p>
        </w:tc>
        <w:tc>
          <w:tcPr>
            <w:tcW w:w="1898" w:type="dxa"/>
          </w:tcPr>
          <w:p w:rsidR="00E45447" w:rsidRPr="00C72922" w:rsidRDefault="00E45447" w:rsidP="00E45447">
            <w:pPr>
              <w:pStyle w:val="ListParagraph1"/>
              <w:ind w:left="0"/>
              <w:jc w:val="center"/>
              <w:rPr>
                <w:rFonts w:ascii="Times New Roman" w:hAnsi="Times New Roman" w:cs="Times New Roman"/>
                <w:sz w:val="24"/>
                <w:szCs w:val="24"/>
              </w:rPr>
            </w:pPr>
            <w:r w:rsidRPr="00C72922">
              <w:rPr>
                <w:rFonts w:ascii="Times New Roman" w:hAnsi="Times New Roman" w:cs="Times New Roman"/>
                <w:sz w:val="24"/>
                <w:szCs w:val="24"/>
              </w:rPr>
              <w:t>R2</w:t>
            </w:r>
          </w:p>
        </w:tc>
        <w:tc>
          <w:tcPr>
            <w:tcW w:w="1840" w:type="dxa"/>
          </w:tcPr>
          <w:p w:rsidR="00E45447" w:rsidRPr="00E45447" w:rsidRDefault="00E45447" w:rsidP="00E45447">
            <w:pPr>
              <w:pStyle w:val="ListParagraph1"/>
              <w:ind w:left="0"/>
              <w:jc w:val="center"/>
              <w:rPr>
                <w:rFonts w:ascii="Times New Roman" w:hAnsi="Times New Roman" w:cs="Times New Roman"/>
                <w:sz w:val="24"/>
                <w:szCs w:val="24"/>
              </w:rPr>
            </w:pPr>
            <w:r w:rsidRPr="00E45447">
              <w:rPr>
                <w:rFonts w:ascii="Times New Roman" w:hAnsi="Times New Roman" w:cs="Times New Roman"/>
                <w:sz w:val="24"/>
                <w:szCs w:val="24"/>
              </w:rPr>
              <w:t>80</w:t>
            </w:r>
          </w:p>
        </w:tc>
      </w:tr>
      <w:tr w:rsidR="00E45447" w:rsidRPr="00C72922" w:rsidTr="00E45447">
        <w:tc>
          <w:tcPr>
            <w:tcW w:w="510" w:type="dxa"/>
          </w:tcPr>
          <w:p w:rsidR="00E45447" w:rsidRPr="00C72922" w:rsidRDefault="00E45447" w:rsidP="00E45447">
            <w:pPr>
              <w:pStyle w:val="ListParagraph1"/>
              <w:ind w:left="0"/>
              <w:jc w:val="both"/>
              <w:rPr>
                <w:rFonts w:ascii="Times New Roman" w:hAnsi="Times New Roman" w:cs="Times New Roman"/>
                <w:sz w:val="24"/>
                <w:szCs w:val="24"/>
              </w:rPr>
            </w:pPr>
            <w:r w:rsidRPr="00C72922">
              <w:rPr>
                <w:rFonts w:ascii="Times New Roman" w:hAnsi="Times New Roman" w:cs="Times New Roman"/>
                <w:sz w:val="24"/>
                <w:szCs w:val="24"/>
              </w:rPr>
              <w:t>3</w:t>
            </w:r>
          </w:p>
        </w:tc>
        <w:tc>
          <w:tcPr>
            <w:tcW w:w="1898" w:type="dxa"/>
          </w:tcPr>
          <w:p w:rsidR="00E45447" w:rsidRPr="00C72922" w:rsidRDefault="00E45447" w:rsidP="00E45447">
            <w:pPr>
              <w:pStyle w:val="ListParagraph1"/>
              <w:ind w:left="0"/>
              <w:jc w:val="center"/>
              <w:rPr>
                <w:rFonts w:ascii="Times New Roman" w:hAnsi="Times New Roman" w:cs="Times New Roman"/>
                <w:sz w:val="24"/>
                <w:szCs w:val="24"/>
              </w:rPr>
            </w:pPr>
            <w:r w:rsidRPr="00C72922">
              <w:rPr>
                <w:rFonts w:ascii="Times New Roman" w:hAnsi="Times New Roman" w:cs="Times New Roman"/>
                <w:sz w:val="24"/>
                <w:szCs w:val="24"/>
              </w:rPr>
              <w:t>R3</w:t>
            </w:r>
          </w:p>
        </w:tc>
        <w:tc>
          <w:tcPr>
            <w:tcW w:w="1840" w:type="dxa"/>
          </w:tcPr>
          <w:p w:rsidR="00E45447" w:rsidRPr="00E45447" w:rsidRDefault="00E45447" w:rsidP="00E45447">
            <w:pPr>
              <w:pStyle w:val="ListParagraph1"/>
              <w:ind w:left="0"/>
              <w:jc w:val="center"/>
              <w:rPr>
                <w:rFonts w:ascii="Times New Roman" w:hAnsi="Times New Roman" w:cs="Times New Roman"/>
                <w:sz w:val="24"/>
                <w:szCs w:val="24"/>
              </w:rPr>
            </w:pPr>
            <w:r w:rsidRPr="00E45447">
              <w:rPr>
                <w:rFonts w:ascii="Times New Roman" w:hAnsi="Times New Roman" w:cs="Times New Roman"/>
                <w:sz w:val="24"/>
                <w:szCs w:val="24"/>
              </w:rPr>
              <w:t>43</w:t>
            </w:r>
          </w:p>
        </w:tc>
      </w:tr>
      <w:tr w:rsidR="00E45447" w:rsidRPr="00C72922" w:rsidTr="00E45447">
        <w:tc>
          <w:tcPr>
            <w:tcW w:w="510" w:type="dxa"/>
          </w:tcPr>
          <w:p w:rsidR="00E45447" w:rsidRPr="00C72922" w:rsidRDefault="00E45447" w:rsidP="00E45447">
            <w:pPr>
              <w:pStyle w:val="ListParagraph1"/>
              <w:ind w:left="0"/>
              <w:jc w:val="both"/>
              <w:rPr>
                <w:rFonts w:ascii="Times New Roman" w:hAnsi="Times New Roman" w:cs="Times New Roman"/>
                <w:sz w:val="24"/>
                <w:szCs w:val="24"/>
              </w:rPr>
            </w:pPr>
            <w:r w:rsidRPr="00C72922">
              <w:rPr>
                <w:rFonts w:ascii="Times New Roman" w:hAnsi="Times New Roman" w:cs="Times New Roman"/>
                <w:sz w:val="24"/>
                <w:szCs w:val="24"/>
              </w:rPr>
              <w:t>4</w:t>
            </w:r>
          </w:p>
        </w:tc>
        <w:tc>
          <w:tcPr>
            <w:tcW w:w="1898" w:type="dxa"/>
          </w:tcPr>
          <w:p w:rsidR="00E45447" w:rsidRPr="00C72922" w:rsidRDefault="00E45447" w:rsidP="00E45447">
            <w:pPr>
              <w:pStyle w:val="ListParagraph1"/>
              <w:ind w:left="0"/>
              <w:jc w:val="center"/>
              <w:rPr>
                <w:rFonts w:ascii="Times New Roman" w:hAnsi="Times New Roman" w:cs="Times New Roman"/>
                <w:sz w:val="24"/>
                <w:szCs w:val="24"/>
              </w:rPr>
            </w:pPr>
            <w:r w:rsidRPr="00C72922">
              <w:rPr>
                <w:rFonts w:ascii="Times New Roman" w:hAnsi="Times New Roman" w:cs="Times New Roman"/>
                <w:sz w:val="24"/>
                <w:szCs w:val="24"/>
              </w:rPr>
              <w:t>R4</w:t>
            </w:r>
          </w:p>
        </w:tc>
        <w:tc>
          <w:tcPr>
            <w:tcW w:w="1840" w:type="dxa"/>
          </w:tcPr>
          <w:p w:rsidR="00E45447" w:rsidRPr="00E45447" w:rsidRDefault="00E45447" w:rsidP="00E45447">
            <w:pPr>
              <w:pStyle w:val="ListParagraph1"/>
              <w:ind w:left="0"/>
              <w:jc w:val="center"/>
              <w:rPr>
                <w:rFonts w:ascii="Times New Roman" w:hAnsi="Times New Roman" w:cs="Times New Roman"/>
                <w:sz w:val="24"/>
                <w:szCs w:val="24"/>
              </w:rPr>
            </w:pPr>
            <w:r w:rsidRPr="00E45447">
              <w:rPr>
                <w:rFonts w:ascii="Times New Roman" w:hAnsi="Times New Roman" w:cs="Times New Roman"/>
                <w:sz w:val="24"/>
                <w:szCs w:val="24"/>
              </w:rPr>
              <w:t>42</w:t>
            </w:r>
          </w:p>
        </w:tc>
      </w:tr>
      <w:tr w:rsidR="00E45447" w:rsidRPr="00C72922" w:rsidTr="00E45447">
        <w:tc>
          <w:tcPr>
            <w:tcW w:w="510" w:type="dxa"/>
          </w:tcPr>
          <w:p w:rsidR="00E45447" w:rsidRPr="00C72922" w:rsidRDefault="00E45447" w:rsidP="00E45447">
            <w:pPr>
              <w:pStyle w:val="ListParagraph1"/>
              <w:ind w:left="0"/>
              <w:jc w:val="both"/>
              <w:rPr>
                <w:rFonts w:ascii="Times New Roman" w:hAnsi="Times New Roman" w:cs="Times New Roman"/>
                <w:sz w:val="24"/>
                <w:szCs w:val="24"/>
              </w:rPr>
            </w:pPr>
            <w:r w:rsidRPr="00C72922">
              <w:rPr>
                <w:rFonts w:ascii="Times New Roman" w:hAnsi="Times New Roman" w:cs="Times New Roman"/>
                <w:sz w:val="24"/>
                <w:szCs w:val="24"/>
              </w:rPr>
              <w:t>5</w:t>
            </w:r>
          </w:p>
        </w:tc>
        <w:tc>
          <w:tcPr>
            <w:tcW w:w="1898" w:type="dxa"/>
          </w:tcPr>
          <w:p w:rsidR="00E45447" w:rsidRPr="00C72922" w:rsidRDefault="00E45447" w:rsidP="00E45447">
            <w:pPr>
              <w:pStyle w:val="ListParagraph1"/>
              <w:ind w:left="0"/>
              <w:jc w:val="center"/>
              <w:rPr>
                <w:rFonts w:ascii="Times New Roman" w:hAnsi="Times New Roman" w:cs="Times New Roman"/>
                <w:sz w:val="24"/>
                <w:szCs w:val="24"/>
              </w:rPr>
            </w:pPr>
            <w:r w:rsidRPr="00C72922">
              <w:rPr>
                <w:rFonts w:ascii="Times New Roman" w:hAnsi="Times New Roman" w:cs="Times New Roman"/>
                <w:sz w:val="24"/>
                <w:szCs w:val="24"/>
              </w:rPr>
              <w:t>R5</w:t>
            </w:r>
          </w:p>
        </w:tc>
        <w:tc>
          <w:tcPr>
            <w:tcW w:w="1840" w:type="dxa"/>
          </w:tcPr>
          <w:p w:rsidR="00E45447" w:rsidRPr="00E45447" w:rsidRDefault="00E45447" w:rsidP="00E45447">
            <w:pPr>
              <w:pStyle w:val="ListParagraph1"/>
              <w:ind w:left="0"/>
              <w:jc w:val="center"/>
              <w:rPr>
                <w:rFonts w:ascii="Times New Roman" w:hAnsi="Times New Roman" w:cs="Times New Roman"/>
                <w:sz w:val="24"/>
                <w:szCs w:val="24"/>
              </w:rPr>
            </w:pPr>
            <w:r w:rsidRPr="00E45447">
              <w:rPr>
                <w:rFonts w:ascii="Times New Roman" w:hAnsi="Times New Roman" w:cs="Times New Roman"/>
                <w:sz w:val="24"/>
                <w:szCs w:val="24"/>
              </w:rPr>
              <w:t>41</w:t>
            </w:r>
          </w:p>
        </w:tc>
      </w:tr>
      <w:tr w:rsidR="00E45447" w:rsidRPr="00C72922" w:rsidTr="00E45447">
        <w:tc>
          <w:tcPr>
            <w:tcW w:w="510" w:type="dxa"/>
          </w:tcPr>
          <w:p w:rsidR="00E45447" w:rsidRPr="00C72922" w:rsidRDefault="00E45447" w:rsidP="00E45447">
            <w:pPr>
              <w:pStyle w:val="ListParagraph1"/>
              <w:ind w:left="0"/>
              <w:jc w:val="both"/>
              <w:rPr>
                <w:rFonts w:ascii="Times New Roman" w:hAnsi="Times New Roman" w:cs="Times New Roman"/>
                <w:sz w:val="24"/>
                <w:szCs w:val="24"/>
              </w:rPr>
            </w:pPr>
            <w:r w:rsidRPr="00C72922">
              <w:rPr>
                <w:rFonts w:ascii="Times New Roman" w:hAnsi="Times New Roman" w:cs="Times New Roman"/>
                <w:sz w:val="24"/>
                <w:szCs w:val="24"/>
              </w:rPr>
              <w:t>6</w:t>
            </w:r>
          </w:p>
        </w:tc>
        <w:tc>
          <w:tcPr>
            <w:tcW w:w="1898" w:type="dxa"/>
          </w:tcPr>
          <w:p w:rsidR="00E45447" w:rsidRPr="00C72922" w:rsidRDefault="00E45447" w:rsidP="00E45447">
            <w:pPr>
              <w:pStyle w:val="ListParagraph1"/>
              <w:ind w:left="0"/>
              <w:jc w:val="center"/>
              <w:rPr>
                <w:rFonts w:ascii="Times New Roman" w:hAnsi="Times New Roman" w:cs="Times New Roman"/>
                <w:sz w:val="24"/>
                <w:szCs w:val="24"/>
              </w:rPr>
            </w:pPr>
            <w:r w:rsidRPr="00C72922">
              <w:rPr>
                <w:rFonts w:ascii="Times New Roman" w:hAnsi="Times New Roman" w:cs="Times New Roman"/>
                <w:sz w:val="24"/>
                <w:szCs w:val="24"/>
              </w:rPr>
              <w:t>R6</w:t>
            </w:r>
          </w:p>
        </w:tc>
        <w:tc>
          <w:tcPr>
            <w:tcW w:w="1840" w:type="dxa"/>
          </w:tcPr>
          <w:p w:rsidR="00E45447" w:rsidRPr="00E45447" w:rsidRDefault="00E45447" w:rsidP="00E45447">
            <w:pPr>
              <w:pStyle w:val="ListParagraph1"/>
              <w:ind w:left="0"/>
              <w:jc w:val="center"/>
              <w:rPr>
                <w:rFonts w:ascii="Times New Roman" w:hAnsi="Times New Roman" w:cs="Times New Roman"/>
                <w:sz w:val="24"/>
                <w:szCs w:val="24"/>
              </w:rPr>
            </w:pPr>
            <w:r w:rsidRPr="00E45447">
              <w:rPr>
                <w:rFonts w:ascii="Times New Roman" w:hAnsi="Times New Roman" w:cs="Times New Roman"/>
                <w:sz w:val="24"/>
                <w:szCs w:val="24"/>
              </w:rPr>
              <w:t>52</w:t>
            </w:r>
          </w:p>
        </w:tc>
      </w:tr>
      <w:tr w:rsidR="00E45447" w:rsidRPr="00C72922" w:rsidTr="00E45447">
        <w:tc>
          <w:tcPr>
            <w:tcW w:w="510" w:type="dxa"/>
          </w:tcPr>
          <w:p w:rsidR="00E45447" w:rsidRPr="00C72922" w:rsidRDefault="00E45447" w:rsidP="00E45447">
            <w:pPr>
              <w:pStyle w:val="ListParagraph1"/>
              <w:ind w:left="0"/>
              <w:jc w:val="both"/>
              <w:rPr>
                <w:rFonts w:ascii="Times New Roman" w:hAnsi="Times New Roman" w:cs="Times New Roman"/>
                <w:sz w:val="24"/>
                <w:szCs w:val="24"/>
              </w:rPr>
            </w:pPr>
            <w:r w:rsidRPr="00C72922">
              <w:rPr>
                <w:rFonts w:ascii="Times New Roman" w:hAnsi="Times New Roman" w:cs="Times New Roman"/>
                <w:sz w:val="24"/>
                <w:szCs w:val="24"/>
              </w:rPr>
              <w:t>7</w:t>
            </w:r>
          </w:p>
        </w:tc>
        <w:tc>
          <w:tcPr>
            <w:tcW w:w="1898" w:type="dxa"/>
          </w:tcPr>
          <w:p w:rsidR="00E45447" w:rsidRPr="00C72922" w:rsidRDefault="00E45447" w:rsidP="00E45447">
            <w:pPr>
              <w:pStyle w:val="ListParagraph1"/>
              <w:ind w:left="0"/>
              <w:jc w:val="center"/>
              <w:rPr>
                <w:rFonts w:ascii="Times New Roman" w:hAnsi="Times New Roman" w:cs="Times New Roman"/>
                <w:sz w:val="24"/>
                <w:szCs w:val="24"/>
              </w:rPr>
            </w:pPr>
            <w:r w:rsidRPr="00C72922">
              <w:rPr>
                <w:rFonts w:ascii="Times New Roman" w:hAnsi="Times New Roman" w:cs="Times New Roman"/>
                <w:sz w:val="24"/>
                <w:szCs w:val="24"/>
              </w:rPr>
              <w:t>R7</w:t>
            </w:r>
          </w:p>
        </w:tc>
        <w:tc>
          <w:tcPr>
            <w:tcW w:w="1840" w:type="dxa"/>
          </w:tcPr>
          <w:p w:rsidR="00E45447" w:rsidRPr="00E45447" w:rsidRDefault="00E45447" w:rsidP="00E45447">
            <w:pPr>
              <w:pStyle w:val="ListParagraph1"/>
              <w:ind w:left="0"/>
              <w:jc w:val="center"/>
              <w:rPr>
                <w:rFonts w:ascii="Times New Roman" w:hAnsi="Times New Roman" w:cs="Times New Roman"/>
                <w:sz w:val="24"/>
                <w:szCs w:val="24"/>
              </w:rPr>
            </w:pPr>
            <w:r w:rsidRPr="00E45447">
              <w:rPr>
                <w:rFonts w:ascii="Times New Roman" w:hAnsi="Times New Roman" w:cs="Times New Roman"/>
                <w:sz w:val="24"/>
                <w:szCs w:val="24"/>
              </w:rPr>
              <w:t>51</w:t>
            </w:r>
          </w:p>
        </w:tc>
      </w:tr>
      <w:tr w:rsidR="00E45447" w:rsidRPr="00C72922" w:rsidTr="00E45447">
        <w:tc>
          <w:tcPr>
            <w:tcW w:w="510" w:type="dxa"/>
          </w:tcPr>
          <w:p w:rsidR="00E45447" w:rsidRPr="00C72922" w:rsidRDefault="00E45447" w:rsidP="00E45447">
            <w:pPr>
              <w:pStyle w:val="ListParagraph1"/>
              <w:ind w:left="0"/>
              <w:jc w:val="both"/>
              <w:rPr>
                <w:rFonts w:ascii="Times New Roman" w:hAnsi="Times New Roman" w:cs="Times New Roman"/>
                <w:sz w:val="24"/>
                <w:szCs w:val="24"/>
              </w:rPr>
            </w:pPr>
            <w:r w:rsidRPr="00C72922">
              <w:rPr>
                <w:rFonts w:ascii="Times New Roman" w:hAnsi="Times New Roman" w:cs="Times New Roman"/>
                <w:sz w:val="24"/>
                <w:szCs w:val="24"/>
              </w:rPr>
              <w:t>8</w:t>
            </w:r>
          </w:p>
        </w:tc>
        <w:tc>
          <w:tcPr>
            <w:tcW w:w="1898" w:type="dxa"/>
          </w:tcPr>
          <w:p w:rsidR="00E45447" w:rsidRPr="00C72922" w:rsidRDefault="00E45447" w:rsidP="00E45447">
            <w:pPr>
              <w:pStyle w:val="ListParagraph1"/>
              <w:ind w:left="0"/>
              <w:jc w:val="center"/>
              <w:rPr>
                <w:rFonts w:ascii="Times New Roman" w:hAnsi="Times New Roman" w:cs="Times New Roman"/>
                <w:sz w:val="24"/>
                <w:szCs w:val="24"/>
              </w:rPr>
            </w:pPr>
            <w:r w:rsidRPr="00C72922">
              <w:rPr>
                <w:rFonts w:ascii="Times New Roman" w:hAnsi="Times New Roman" w:cs="Times New Roman"/>
                <w:sz w:val="24"/>
                <w:szCs w:val="24"/>
              </w:rPr>
              <w:t>R8</w:t>
            </w:r>
          </w:p>
        </w:tc>
        <w:tc>
          <w:tcPr>
            <w:tcW w:w="1840" w:type="dxa"/>
          </w:tcPr>
          <w:p w:rsidR="00E45447" w:rsidRPr="00E45447" w:rsidRDefault="00E45447" w:rsidP="00E45447">
            <w:pPr>
              <w:pStyle w:val="ListParagraph1"/>
              <w:ind w:left="0"/>
              <w:jc w:val="center"/>
              <w:rPr>
                <w:rFonts w:ascii="Times New Roman" w:hAnsi="Times New Roman" w:cs="Times New Roman"/>
                <w:sz w:val="24"/>
                <w:szCs w:val="24"/>
              </w:rPr>
            </w:pPr>
            <w:r w:rsidRPr="00E45447">
              <w:rPr>
                <w:rFonts w:ascii="Times New Roman" w:hAnsi="Times New Roman" w:cs="Times New Roman"/>
                <w:sz w:val="24"/>
                <w:szCs w:val="24"/>
              </w:rPr>
              <w:t>56</w:t>
            </w:r>
          </w:p>
        </w:tc>
      </w:tr>
      <w:tr w:rsidR="00E45447" w:rsidRPr="00C72922" w:rsidTr="00E45447">
        <w:tc>
          <w:tcPr>
            <w:tcW w:w="510" w:type="dxa"/>
          </w:tcPr>
          <w:p w:rsidR="00E45447" w:rsidRPr="00C72922" w:rsidRDefault="00E45447" w:rsidP="00E45447">
            <w:pPr>
              <w:pStyle w:val="ListParagraph1"/>
              <w:ind w:left="0"/>
              <w:jc w:val="both"/>
              <w:rPr>
                <w:rFonts w:ascii="Times New Roman" w:hAnsi="Times New Roman" w:cs="Times New Roman"/>
                <w:sz w:val="24"/>
                <w:szCs w:val="24"/>
              </w:rPr>
            </w:pPr>
            <w:r w:rsidRPr="00C72922">
              <w:rPr>
                <w:rFonts w:ascii="Times New Roman" w:hAnsi="Times New Roman" w:cs="Times New Roman"/>
                <w:sz w:val="24"/>
                <w:szCs w:val="24"/>
              </w:rPr>
              <w:t>9</w:t>
            </w:r>
          </w:p>
        </w:tc>
        <w:tc>
          <w:tcPr>
            <w:tcW w:w="1898" w:type="dxa"/>
          </w:tcPr>
          <w:p w:rsidR="00E45447" w:rsidRPr="00C72922" w:rsidRDefault="00E45447" w:rsidP="00E45447">
            <w:pPr>
              <w:pStyle w:val="ListParagraph1"/>
              <w:ind w:left="0"/>
              <w:jc w:val="center"/>
              <w:rPr>
                <w:rFonts w:ascii="Times New Roman" w:hAnsi="Times New Roman" w:cs="Times New Roman"/>
                <w:sz w:val="24"/>
                <w:szCs w:val="24"/>
              </w:rPr>
            </w:pPr>
            <w:r w:rsidRPr="00C72922">
              <w:rPr>
                <w:rFonts w:ascii="Times New Roman" w:hAnsi="Times New Roman" w:cs="Times New Roman"/>
                <w:sz w:val="24"/>
                <w:szCs w:val="24"/>
              </w:rPr>
              <w:t>R9</w:t>
            </w:r>
          </w:p>
        </w:tc>
        <w:tc>
          <w:tcPr>
            <w:tcW w:w="1840" w:type="dxa"/>
          </w:tcPr>
          <w:p w:rsidR="00E45447" w:rsidRPr="00E45447" w:rsidRDefault="00E45447" w:rsidP="00E45447">
            <w:pPr>
              <w:pStyle w:val="ListParagraph1"/>
              <w:ind w:left="0"/>
              <w:jc w:val="center"/>
              <w:rPr>
                <w:rFonts w:ascii="Times New Roman" w:hAnsi="Times New Roman" w:cs="Times New Roman"/>
                <w:sz w:val="24"/>
                <w:szCs w:val="24"/>
              </w:rPr>
            </w:pPr>
            <w:r w:rsidRPr="00E45447">
              <w:rPr>
                <w:rFonts w:ascii="Times New Roman" w:hAnsi="Times New Roman" w:cs="Times New Roman"/>
                <w:sz w:val="24"/>
                <w:szCs w:val="24"/>
              </w:rPr>
              <w:t>42</w:t>
            </w:r>
          </w:p>
        </w:tc>
      </w:tr>
      <w:tr w:rsidR="00E45447" w:rsidRPr="00C72922" w:rsidTr="00E45447">
        <w:tc>
          <w:tcPr>
            <w:tcW w:w="510" w:type="dxa"/>
          </w:tcPr>
          <w:p w:rsidR="00E45447" w:rsidRPr="00C72922" w:rsidRDefault="00E45447" w:rsidP="00E45447">
            <w:pPr>
              <w:pStyle w:val="ListParagraph1"/>
              <w:ind w:left="0"/>
              <w:jc w:val="both"/>
              <w:rPr>
                <w:rFonts w:ascii="Times New Roman" w:hAnsi="Times New Roman" w:cs="Times New Roman"/>
                <w:sz w:val="24"/>
                <w:szCs w:val="24"/>
              </w:rPr>
            </w:pPr>
            <w:r w:rsidRPr="00C72922">
              <w:rPr>
                <w:rFonts w:ascii="Times New Roman" w:hAnsi="Times New Roman" w:cs="Times New Roman"/>
                <w:sz w:val="24"/>
                <w:szCs w:val="24"/>
              </w:rPr>
              <w:t>10</w:t>
            </w:r>
          </w:p>
        </w:tc>
        <w:tc>
          <w:tcPr>
            <w:tcW w:w="1898" w:type="dxa"/>
          </w:tcPr>
          <w:p w:rsidR="00E45447" w:rsidRPr="00C72922" w:rsidRDefault="00E45447" w:rsidP="00E45447">
            <w:pPr>
              <w:pStyle w:val="ListParagraph1"/>
              <w:ind w:left="0"/>
              <w:jc w:val="center"/>
              <w:rPr>
                <w:rFonts w:ascii="Times New Roman" w:hAnsi="Times New Roman" w:cs="Times New Roman"/>
                <w:sz w:val="24"/>
                <w:szCs w:val="24"/>
              </w:rPr>
            </w:pPr>
            <w:r w:rsidRPr="00C72922">
              <w:rPr>
                <w:rFonts w:ascii="Times New Roman" w:hAnsi="Times New Roman" w:cs="Times New Roman"/>
                <w:sz w:val="24"/>
                <w:szCs w:val="24"/>
              </w:rPr>
              <w:t>R10</w:t>
            </w:r>
          </w:p>
        </w:tc>
        <w:tc>
          <w:tcPr>
            <w:tcW w:w="1840" w:type="dxa"/>
          </w:tcPr>
          <w:p w:rsidR="00E45447" w:rsidRPr="00E45447" w:rsidRDefault="00E45447" w:rsidP="00E45447">
            <w:pPr>
              <w:pStyle w:val="ListParagraph1"/>
              <w:ind w:left="0"/>
              <w:jc w:val="center"/>
              <w:rPr>
                <w:rFonts w:ascii="Times New Roman" w:hAnsi="Times New Roman" w:cs="Times New Roman"/>
                <w:sz w:val="24"/>
                <w:szCs w:val="24"/>
              </w:rPr>
            </w:pPr>
            <w:r w:rsidRPr="00E45447">
              <w:rPr>
                <w:rFonts w:ascii="Times New Roman" w:hAnsi="Times New Roman" w:cs="Times New Roman"/>
                <w:sz w:val="24"/>
                <w:szCs w:val="24"/>
              </w:rPr>
              <w:t>45</w:t>
            </w:r>
          </w:p>
        </w:tc>
      </w:tr>
      <w:tr w:rsidR="00E45447" w:rsidRPr="00C72922" w:rsidTr="00E45447">
        <w:tc>
          <w:tcPr>
            <w:tcW w:w="510" w:type="dxa"/>
          </w:tcPr>
          <w:p w:rsidR="00E45447" w:rsidRPr="00C72922" w:rsidRDefault="00E45447" w:rsidP="00E45447">
            <w:pPr>
              <w:pStyle w:val="ListParagraph1"/>
              <w:ind w:left="0"/>
              <w:jc w:val="both"/>
              <w:rPr>
                <w:rFonts w:ascii="Times New Roman" w:hAnsi="Times New Roman" w:cs="Times New Roman"/>
                <w:sz w:val="24"/>
                <w:szCs w:val="24"/>
              </w:rPr>
            </w:pPr>
            <w:r w:rsidRPr="00C72922">
              <w:rPr>
                <w:rFonts w:ascii="Times New Roman" w:hAnsi="Times New Roman" w:cs="Times New Roman"/>
                <w:sz w:val="24"/>
                <w:szCs w:val="24"/>
              </w:rPr>
              <w:t>11</w:t>
            </w:r>
          </w:p>
        </w:tc>
        <w:tc>
          <w:tcPr>
            <w:tcW w:w="1898" w:type="dxa"/>
          </w:tcPr>
          <w:p w:rsidR="00E45447" w:rsidRPr="00C72922" w:rsidRDefault="00E45447" w:rsidP="00E45447">
            <w:pPr>
              <w:pStyle w:val="ListParagraph1"/>
              <w:ind w:left="0"/>
              <w:jc w:val="center"/>
              <w:rPr>
                <w:rFonts w:ascii="Times New Roman" w:hAnsi="Times New Roman" w:cs="Times New Roman"/>
                <w:sz w:val="24"/>
                <w:szCs w:val="24"/>
              </w:rPr>
            </w:pPr>
            <w:r w:rsidRPr="00C72922">
              <w:rPr>
                <w:rFonts w:ascii="Times New Roman" w:hAnsi="Times New Roman" w:cs="Times New Roman"/>
                <w:sz w:val="24"/>
                <w:szCs w:val="24"/>
              </w:rPr>
              <w:t>R11</w:t>
            </w:r>
          </w:p>
        </w:tc>
        <w:tc>
          <w:tcPr>
            <w:tcW w:w="1840" w:type="dxa"/>
          </w:tcPr>
          <w:p w:rsidR="00E45447" w:rsidRPr="00E45447" w:rsidRDefault="00E45447" w:rsidP="00E45447">
            <w:pPr>
              <w:pStyle w:val="ListParagraph1"/>
              <w:ind w:left="0"/>
              <w:jc w:val="center"/>
              <w:rPr>
                <w:rFonts w:ascii="Times New Roman" w:hAnsi="Times New Roman" w:cs="Times New Roman"/>
                <w:sz w:val="24"/>
                <w:szCs w:val="24"/>
              </w:rPr>
            </w:pPr>
            <w:r w:rsidRPr="00E45447">
              <w:rPr>
                <w:rFonts w:ascii="Times New Roman" w:hAnsi="Times New Roman" w:cs="Times New Roman"/>
                <w:sz w:val="24"/>
                <w:szCs w:val="24"/>
              </w:rPr>
              <w:t>57</w:t>
            </w:r>
          </w:p>
        </w:tc>
      </w:tr>
      <w:tr w:rsidR="00E45447" w:rsidRPr="00C72922" w:rsidTr="00E45447">
        <w:tc>
          <w:tcPr>
            <w:tcW w:w="510" w:type="dxa"/>
          </w:tcPr>
          <w:p w:rsidR="00E45447" w:rsidRPr="00C72922" w:rsidRDefault="00E45447" w:rsidP="00E45447">
            <w:pPr>
              <w:pStyle w:val="ListParagraph1"/>
              <w:ind w:left="0"/>
              <w:jc w:val="both"/>
              <w:rPr>
                <w:rFonts w:ascii="Times New Roman" w:hAnsi="Times New Roman" w:cs="Times New Roman"/>
                <w:sz w:val="24"/>
                <w:szCs w:val="24"/>
              </w:rPr>
            </w:pPr>
            <w:r w:rsidRPr="00C72922">
              <w:rPr>
                <w:rFonts w:ascii="Times New Roman" w:hAnsi="Times New Roman" w:cs="Times New Roman"/>
                <w:sz w:val="24"/>
                <w:szCs w:val="24"/>
              </w:rPr>
              <w:t>12</w:t>
            </w:r>
          </w:p>
        </w:tc>
        <w:tc>
          <w:tcPr>
            <w:tcW w:w="1898" w:type="dxa"/>
          </w:tcPr>
          <w:p w:rsidR="00E45447" w:rsidRPr="00C72922" w:rsidRDefault="00E45447" w:rsidP="00E45447">
            <w:pPr>
              <w:pStyle w:val="ListParagraph1"/>
              <w:ind w:left="0"/>
              <w:jc w:val="center"/>
              <w:rPr>
                <w:rFonts w:ascii="Times New Roman" w:hAnsi="Times New Roman" w:cs="Times New Roman"/>
                <w:sz w:val="24"/>
                <w:szCs w:val="24"/>
              </w:rPr>
            </w:pPr>
            <w:r w:rsidRPr="00C72922">
              <w:rPr>
                <w:rFonts w:ascii="Times New Roman" w:hAnsi="Times New Roman" w:cs="Times New Roman"/>
                <w:sz w:val="24"/>
                <w:szCs w:val="24"/>
              </w:rPr>
              <w:t>R12</w:t>
            </w:r>
          </w:p>
        </w:tc>
        <w:tc>
          <w:tcPr>
            <w:tcW w:w="1840" w:type="dxa"/>
          </w:tcPr>
          <w:p w:rsidR="00E45447" w:rsidRPr="00E45447" w:rsidRDefault="00E45447" w:rsidP="00E45447">
            <w:pPr>
              <w:pStyle w:val="ListParagraph1"/>
              <w:ind w:left="0"/>
              <w:jc w:val="center"/>
              <w:rPr>
                <w:rFonts w:ascii="Times New Roman" w:hAnsi="Times New Roman" w:cs="Times New Roman"/>
                <w:sz w:val="24"/>
                <w:szCs w:val="24"/>
              </w:rPr>
            </w:pPr>
            <w:r w:rsidRPr="00E45447">
              <w:rPr>
                <w:rFonts w:ascii="Times New Roman" w:hAnsi="Times New Roman" w:cs="Times New Roman"/>
                <w:sz w:val="24"/>
                <w:szCs w:val="24"/>
              </w:rPr>
              <w:t>42</w:t>
            </w:r>
          </w:p>
        </w:tc>
      </w:tr>
      <w:tr w:rsidR="00E45447" w:rsidRPr="00C72922" w:rsidTr="00E45447">
        <w:tc>
          <w:tcPr>
            <w:tcW w:w="510" w:type="dxa"/>
          </w:tcPr>
          <w:p w:rsidR="00E45447" w:rsidRPr="00C72922" w:rsidRDefault="00E45447" w:rsidP="00E45447">
            <w:pPr>
              <w:pStyle w:val="ListParagraph1"/>
              <w:ind w:left="0"/>
              <w:jc w:val="both"/>
              <w:rPr>
                <w:rFonts w:ascii="Times New Roman" w:hAnsi="Times New Roman" w:cs="Times New Roman"/>
                <w:sz w:val="24"/>
                <w:szCs w:val="24"/>
              </w:rPr>
            </w:pPr>
            <w:r w:rsidRPr="00C72922">
              <w:rPr>
                <w:rFonts w:ascii="Times New Roman" w:hAnsi="Times New Roman" w:cs="Times New Roman"/>
                <w:sz w:val="24"/>
                <w:szCs w:val="24"/>
              </w:rPr>
              <w:t>13</w:t>
            </w:r>
          </w:p>
        </w:tc>
        <w:tc>
          <w:tcPr>
            <w:tcW w:w="1898" w:type="dxa"/>
          </w:tcPr>
          <w:p w:rsidR="00E45447" w:rsidRPr="00C72922" w:rsidRDefault="00E45447" w:rsidP="00E45447">
            <w:pPr>
              <w:pStyle w:val="ListParagraph1"/>
              <w:ind w:left="0"/>
              <w:jc w:val="center"/>
              <w:rPr>
                <w:rFonts w:ascii="Times New Roman" w:hAnsi="Times New Roman" w:cs="Times New Roman"/>
                <w:sz w:val="24"/>
                <w:szCs w:val="24"/>
              </w:rPr>
            </w:pPr>
            <w:r w:rsidRPr="00C72922">
              <w:rPr>
                <w:rFonts w:ascii="Times New Roman" w:hAnsi="Times New Roman" w:cs="Times New Roman"/>
                <w:sz w:val="24"/>
                <w:szCs w:val="24"/>
              </w:rPr>
              <w:t>R13</w:t>
            </w:r>
          </w:p>
        </w:tc>
        <w:tc>
          <w:tcPr>
            <w:tcW w:w="1840" w:type="dxa"/>
          </w:tcPr>
          <w:p w:rsidR="00E45447" w:rsidRPr="00E45447" w:rsidRDefault="00E45447" w:rsidP="00E45447">
            <w:pPr>
              <w:pStyle w:val="ListParagraph1"/>
              <w:ind w:left="0"/>
              <w:jc w:val="center"/>
              <w:rPr>
                <w:rFonts w:ascii="Times New Roman" w:hAnsi="Times New Roman" w:cs="Times New Roman"/>
                <w:sz w:val="24"/>
                <w:szCs w:val="24"/>
              </w:rPr>
            </w:pPr>
            <w:r w:rsidRPr="00E45447">
              <w:rPr>
                <w:rFonts w:ascii="Times New Roman" w:hAnsi="Times New Roman" w:cs="Times New Roman"/>
                <w:sz w:val="24"/>
                <w:szCs w:val="24"/>
              </w:rPr>
              <w:t>51</w:t>
            </w:r>
          </w:p>
        </w:tc>
      </w:tr>
      <w:tr w:rsidR="00E45447" w:rsidRPr="00C72922" w:rsidTr="00E45447">
        <w:tc>
          <w:tcPr>
            <w:tcW w:w="510" w:type="dxa"/>
          </w:tcPr>
          <w:p w:rsidR="00E45447" w:rsidRPr="00C72922" w:rsidRDefault="00E45447" w:rsidP="00E45447">
            <w:pPr>
              <w:pStyle w:val="ListParagraph1"/>
              <w:ind w:left="0"/>
              <w:jc w:val="both"/>
              <w:rPr>
                <w:rFonts w:ascii="Times New Roman" w:hAnsi="Times New Roman" w:cs="Times New Roman"/>
                <w:sz w:val="24"/>
                <w:szCs w:val="24"/>
              </w:rPr>
            </w:pPr>
            <w:r w:rsidRPr="00C72922">
              <w:rPr>
                <w:rFonts w:ascii="Times New Roman" w:hAnsi="Times New Roman" w:cs="Times New Roman"/>
                <w:sz w:val="24"/>
                <w:szCs w:val="24"/>
              </w:rPr>
              <w:t>14</w:t>
            </w:r>
          </w:p>
        </w:tc>
        <w:tc>
          <w:tcPr>
            <w:tcW w:w="1898" w:type="dxa"/>
          </w:tcPr>
          <w:p w:rsidR="00E45447" w:rsidRPr="00C72922" w:rsidRDefault="00E45447" w:rsidP="00E45447">
            <w:pPr>
              <w:pStyle w:val="ListParagraph1"/>
              <w:ind w:left="0"/>
              <w:jc w:val="center"/>
              <w:rPr>
                <w:rFonts w:ascii="Times New Roman" w:hAnsi="Times New Roman" w:cs="Times New Roman"/>
                <w:sz w:val="24"/>
                <w:szCs w:val="24"/>
              </w:rPr>
            </w:pPr>
            <w:r w:rsidRPr="00C72922">
              <w:rPr>
                <w:rFonts w:ascii="Times New Roman" w:hAnsi="Times New Roman" w:cs="Times New Roman"/>
                <w:sz w:val="24"/>
                <w:szCs w:val="24"/>
              </w:rPr>
              <w:t>R14</w:t>
            </w:r>
          </w:p>
        </w:tc>
        <w:tc>
          <w:tcPr>
            <w:tcW w:w="1840" w:type="dxa"/>
          </w:tcPr>
          <w:p w:rsidR="00E45447" w:rsidRPr="00E45447" w:rsidRDefault="00E45447" w:rsidP="00E45447">
            <w:pPr>
              <w:pStyle w:val="ListParagraph1"/>
              <w:ind w:left="0"/>
              <w:jc w:val="center"/>
              <w:rPr>
                <w:rFonts w:ascii="Times New Roman" w:hAnsi="Times New Roman" w:cs="Times New Roman"/>
                <w:sz w:val="24"/>
                <w:szCs w:val="24"/>
              </w:rPr>
            </w:pPr>
            <w:r w:rsidRPr="00E45447">
              <w:rPr>
                <w:rFonts w:ascii="Times New Roman" w:hAnsi="Times New Roman" w:cs="Times New Roman"/>
                <w:sz w:val="24"/>
                <w:szCs w:val="24"/>
              </w:rPr>
              <w:t>53</w:t>
            </w:r>
          </w:p>
        </w:tc>
      </w:tr>
      <w:tr w:rsidR="00E45447" w:rsidRPr="00C72922" w:rsidTr="00E45447">
        <w:tc>
          <w:tcPr>
            <w:tcW w:w="510" w:type="dxa"/>
          </w:tcPr>
          <w:p w:rsidR="00E45447" w:rsidRPr="00C72922" w:rsidRDefault="00E45447" w:rsidP="00E45447">
            <w:pPr>
              <w:pStyle w:val="ListParagraph1"/>
              <w:ind w:left="0"/>
              <w:jc w:val="both"/>
              <w:rPr>
                <w:rFonts w:ascii="Times New Roman" w:hAnsi="Times New Roman" w:cs="Times New Roman"/>
                <w:sz w:val="24"/>
                <w:szCs w:val="24"/>
              </w:rPr>
            </w:pPr>
            <w:r w:rsidRPr="00C72922">
              <w:rPr>
                <w:rFonts w:ascii="Times New Roman" w:hAnsi="Times New Roman" w:cs="Times New Roman"/>
                <w:sz w:val="24"/>
                <w:szCs w:val="24"/>
              </w:rPr>
              <w:t>15</w:t>
            </w:r>
          </w:p>
        </w:tc>
        <w:tc>
          <w:tcPr>
            <w:tcW w:w="1898" w:type="dxa"/>
          </w:tcPr>
          <w:p w:rsidR="00E45447" w:rsidRPr="00C72922" w:rsidRDefault="00E45447" w:rsidP="00E45447">
            <w:pPr>
              <w:pStyle w:val="ListParagraph1"/>
              <w:ind w:left="0"/>
              <w:jc w:val="center"/>
              <w:rPr>
                <w:rFonts w:ascii="Times New Roman" w:hAnsi="Times New Roman" w:cs="Times New Roman"/>
                <w:sz w:val="24"/>
                <w:szCs w:val="24"/>
              </w:rPr>
            </w:pPr>
            <w:r w:rsidRPr="00C72922">
              <w:rPr>
                <w:rFonts w:ascii="Times New Roman" w:hAnsi="Times New Roman" w:cs="Times New Roman"/>
                <w:sz w:val="24"/>
                <w:szCs w:val="24"/>
              </w:rPr>
              <w:t>R15</w:t>
            </w:r>
          </w:p>
        </w:tc>
        <w:tc>
          <w:tcPr>
            <w:tcW w:w="1840" w:type="dxa"/>
          </w:tcPr>
          <w:p w:rsidR="00E45447" w:rsidRPr="00E45447" w:rsidRDefault="00E45447" w:rsidP="00E45447">
            <w:pPr>
              <w:pStyle w:val="ListParagraph1"/>
              <w:ind w:left="0"/>
              <w:jc w:val="center"/>
              <w:rPr>
                <w:rFonts w:ascii="Times New Roman" w:hAnsi="Times New Roman" w:cs="Times New Roman"/>
                <w:sz w:val="24"/>
                <w:szCs w:val="24"/>
              </w:rPr>
            </w:pPr>
            <w:r w:rsidRPr="00E45447">
              <w:rPr>
                <w:rFonts w:ascii="Times New Roman" w:hAnsi="Times New Roman" w:cs="Times New Roman"/>
                <w:sz w:val="24"/>
                <w:szCs w:val="24"/>
              </w:rPr>
              <w:t>41</w:t>
            </w:r>
          </w:p>
        </w:tc>
      </w:tr>
      <w:tr w:rsidR="00E45447" w:rsidRPr="00C72922" w:rsidTr="00E45447">
        <w:tc>
          <w:tcPr>
            <w:tcW w:w="2408" w:type="dxa"/>
            <w:gridSpan w:val="2"/>
          </w:tcPr>
          <w:p w:rsidR="00E45447" w:rsidRPr="00C72922" w:rsidRDefault="00E45447" w:rsidP="00E45447">
            <w:pPr>
              <w:pStyle w:val="ListParagraph1"/>
              <w:ind w:left="0"/>
              <w:jc w:val="center"/>
              <w:rPr>
                <w:rFonts w:ascii="Times New Roman" w:hAnsi="Times New Roman" w:cs="Times New Roman"/>
                <w:sz w:val="24"/>
                <w:szCs w:val="24"/>
              </w:rPr>
            </w:pPr>
            <w:r w:rsidRPr="00C72922">
              <w:rPr>
                <w:rFonts w:ascii="Times New Roman" w:hAnsi="Times New Roman" w:cs="Times New Roman"/>
                <w:sz w:val="24"/>
                <w:szCs w:val="24"/>
              </w:rPr>
              <w:t>Rata - Rata</w:t>
            </w:r>
          </w:p>
        </w:tc>
        <w:tc>
          <w:tcPr>
            <w:tcW w:w="1840" w:type="dxa"/>
          </w:tcPr>
          <w:p w:rsidR="00E45447" w:rsidRPr="00E45447" w:rsidRDefault="00E45447" w:rsidP="00E45447">
            <w:pPr>
              <w:pStyle w:val="ListParagraph1"/>
              <w:ind w:left="0"/>
              <w:jc w:val="center"/>
              <w:rPr>
                <w:rFonts w:ascii="Times New Roman" w:hAnsi="Times New Roman" w:cs="Times New Roman"/>
                <w:sz w:val="24"/>
                <w:szCs w:val="24"/>
              </w:rPr>
            </w:pPr>
            <w:r w:rsidRPr="00E45447">
              <w:rPr>
                <w:rFonts w:ascii="Times New Roman" w:hAnsi="Times New Roman" w:cs="Times New Roman"/>
                <w:sz w:val="24"/>
                <w:szCs w:val="24"/>
              </w:rPr>
              <w:t>49,3</w:t>
            </w:r>
          </w:p>
        </w:tc>
      </w:tr>
    </w:tbl>
    <w:p w:rsidR="00B70326" w:rsidRPr="00C72922" w:rsidRDefault="00B70326" w:rsidP="00B70326">
      <w:pPr>
        <w:spacing w:after="0" w:line="240" w:lineRule="auto"/>
        <w:jc w:val="both"/>
        <w:rPr>
          <w:rFonts w:ascii="Times New Roman" w:hAnsi="Times New Roman" w:cs="Times New Roman"/>
          <w:b/>
          <w:sz w:val="24"/>
          <w:szCs w:val="24"/>
        </w:rPr>
      </w:pPr>
      <w:r w:rsidRPr="00C72922">
        <w:rPr>
          <w:rFonts w:ascii="Times New Roman" w:hAnsi="Times New Roman" w:cs="Times New Roman"/>
          <w:b/>
          <w:sz w:val="24"/>
          <w:szCs w:val="24"/>
        </w:rPr>
        <w:lastRenderedPageBreak/>
        <w:t>PEMBAHASAN</w:t>
      </w:r>
    </w:p>
    <w:p w:rsidR="00C72922" w:rsidRDefault="00C72922" w:rsidP="00C72922">
      <w:pPr>
        <w:pStyle w:val="ListParagraph1"/>
        <w:ind w:left="0" w:firstLine="567"/>
        <w:jc w:val="both"/>
        <w:rPr>
          <w:rFonts w:ascii="Times New Roman" w:hAnsi="Times New Roman" w:cs="Times New Roman"/>
          <w:sz w:val="24"/>
          <w:szCs w:val="24"/>
        </w:rPr>
      </w:pPr>
      <w:r w:rsidRPr="00C72922">
        <w:rPr>
          <w:rFonts w:ascii="Times New Roman" w:hAnsi="Times New Roman" w:cs="Times New Roman"/>
          <w:sz w:val="24"/>
          <w:szCs w:val="24"/>
        </w:rPr>
        <w:t xml:space="preserve">Tabel menujukkan kadar HDL perokok aktif sebagian besar kadar HDL rendah kurang dari 60 mg/dl dengan 11 responden (73,33%) dengan rata rata HDL 49,3 mg/dL.Hal ini terjadi karena nikotin yang terkandung dalam asap rokok akan merangsang hormone adrenalin yang akibatnya akan mengganggu metabolisme lemak dimana menyebabkan kadar HDL dalam tubuh menurun. </w:t>
      </w:r>
    </w:p>
    <w:p w:rsidR="00C72922" w:rsidRDefault="00C72922" w:rsidP="00C72922">
      <w:pPr>
        <w:pStyle w:val="ListParagraph1"/>
        <w:ind w:left="0" w:firstLine="567"/>
        <w:jc w:val="both"/>
        <w:rPr>
          <w:rFonts w:ascii="Times New Roman" w:hAnsi="Times New Roman" w:cs="Times New Roman"/>
          <w:sz w:val="24"/>
          <w:szCs w:val="24"/>
        </w:rPr>
      </w:pPr>
      <w:r w:rsidRPr="00C72922">
        <w:rPr>
          <w:rFonts w:ascii="Times New Roman" w:hAnsi="Times New Roman" w:cs="Times New Roman"/>
          <w:sz w:val="24"/>
          <w:szCs w:val="24"/>
        </w:rPr>
        <w:t>Hal ini terjadi karena Asap Rokok yang terkandung dalam tembakau merupakan salah satu zat yang dapat mengganggu kerja tubuh dan mempengaruhi metabolisme kolesterol di dalam tubuh, merusak dinding saluran darah sehingga, memudahkan  lemak-lemak menempel di dinding . Kadar HDL akan berkurang karena merokok, dan juga mengurangi kemampuan HDL menyingkirkan  kolesterol darah yang berlebihan dari daerah-daerah yang terpengaruh oleh asterosklerosis (Graha CK, 2010).</w:t>
      </w:r>
    </w:p>
    <w:p w:rsidR="00C72922" w:rsidRDefault="00C72922" w:rsidP="00C72922">
      <w:pPr>
        <w:pStyle w:val="ListParagraph1"/>
        <w:ind w:left="0" w:firstLine="567"/>
        <w:jc w:val="both"/>
        <w:rPr>
          <w:rFonts w:ascii="Times New Roman" w:hAnsi="Times New Roman" w:cs="Times New Roman"/>
          <w:sz w:val="24"/>
          <w:szCs w:val="24"/>
        </w:rPr>
      </w:pPr>
      <w:r w:rsidRPr="00C72922">
        <w:rPr>
          <w:rFonts w:ascii="Times New Roman" w:hAnsi="Times New Roman" w:cs="Times New Roman"/>
          <w:sz w:val="24"/>
          <w:szCs w:val="24"/>
        </w:rPr>
        <w:t>Merokok mempercepat denyut jantung dalam membawa dan mengirimkan oksigen, menurunkan level HDL kolesterol di dalam darah serta menyebabkan pengaktifan platelet, Penggumpalan cenderung terbentuk pada arteri jantung, terutama jika sudah ada endapan kolestrol didalam arteri (Mary P,2001). Akibatnya dinding pembuluh darah menebal secara bertahap yang menyulitkan jantung memompa darah  (Amstrong S, 1991).</w:t>
      </w:r>
    </w:p>
    <w:p w:rsidR="00C72922" w:rsidRDefault="00C72922" w:rsidP="00C72922">
      <w:pPr>
        <w:pStyle w:val="ListParagraph1"/>
        <w:ind w:left="0" w:firstLine="567"/>
        <w:jc w:val="both"/>
        <w:rPr>
          <w:rFonts w:ascii="Times New Roman" w:hAnsi="Times New Roman" w:cs="Times New Roman"/>
          <w:sz w:val="24"/>
          <w:szCs w:val="24"/>
        </w:rPr>
      </w:pPr>
      <w:r w:rsidRPr="00C72922">
        <w:rPr>
          <w:rFonts w:ascii="Times New Roman" w:hAnsi="Times New Roman" w:cs="Times New Roman"/>
          <w:sz w:val="24"/>
          <w:szCs w:val="24"/>
        </w:rPr>
        <w:t xml:space="preserve">Nikotin merupakan komponen utama pada rokok yang berperan dalam terjadinya gangguan kadar lipid dalam tubuh, terutama pada perokok aktif. Kebiasaan merokok terkait dengan timbulnya gangguan pada profil lipid, diantaranya pada peningkatan kadal LDL, dan VLDL, serta penurunan kadar HDL. Penyerapan nikotin yang terkandung dalam rokok dapat memicu </w:t>
      </w:r>
      <w:r w:rsidRPr="00C72922">
        <w:rPr>
          <w:rFonts w:ascii="Times New Roman" w:hAnsi="Times New Roman" w:cs="Times New Roman"/>
          <w:sz w:val="24"/>
          <w:szCs w:val="24"/>
        </w:rPr>
        <w:lastRenderedPageBreak/>
        <w:t>pelepasan katekolamin, kortisol dan hormone pertumbuhan, pelepasan hormone ini akan mengaktivitasi adenil siklase pada jaringan adiposa, sehingga akan meningkatkan lipolisis dan pelepasan asam lemak bebas ke dalam plasma, yang selanjutnya akan dimetabolisme dihepar. Peningkatan kadar hormon pertumbuhan dan katekolamin menyebabkan peningkatan pelepasan insulin dalam darah sehingga aktivitas lipoprotein lipase (LPL) akan menurun. Hal ini menyebabkan  perubahan profil lipit serum, diantaranya peningkatan kadar kolesterol total, VLDL, LDL, Trigliserida dan penurunan kadar HDL (Minarti,dkk 2014).</w:t>
      </w:r>
    </w:p>
    <w:p w:rsidR="00C72922" w:rsidRDefault="00C72922" w:rsidP="00C72922">
      <w:pPr>
        <w:pStyle w:val="ListParagraph1"/>
        <w:ind w:left="0" w:firstLine="567"/>
        <w:jc w:val="both"/>
        <w:rPr>
          <w:rFonts w:ascii="Times New Roman" w:hAnsi="Times New Roman" w:cs="Times New Roman"/>
          <w:sz w:val="24"/>
          <w:szCs w:val="24"/>
        </w:rPr>
      </w:pPr>
      <w:r w:rsidRPr="00C72922">
        <w:rPr>
          <w:rFonts w:ascii="Times New Roman" w:hAnsi="Times New Roman" w:cs="Times New Roman"/>
          <w:sz w:val="24"/>
          <w:szCs w:val="24"/>
        </w:rPr>
        <w:t xml:space="preserve">Asap rokok terlibat dalam pembentukan aterosklorosis dalam pembuluh darah. Asap rokok diketahui dapat memicu aterosklerosis melalui beberapa mekanisme diantaranya menyebabkan abnormalitas profil lipid (HDL rendah dan LDL tinggi, peningkatan kecenderungan peroksidasi lipid yang memicu peningkatan ambilan lipid oleh makrofag, stenosis arteri dan instabilitas plak. Paparan terhadap asap rokok. meningkatkan terjadinya peroksidasi lipid pada manusia. Peroksiddasi lipid hepatikum memicu akumulasi ester kolesterol pada plak atherom dan mempercepat ambilan kolesterol LDL dan makrofag. Magrofag akan membentuk sel busa </w:t>
      </w:r>
      <w:r w:rsidRPr="00C72922">
        <w:rPr>
          <w:rFonts w:ascii="Times New Roman" w:hAnsi="Times New Roman" w:cs="Times New Roman"/>
          <w:i/>
          <w:sz w:val="24"/>
          <w:szCs w:val="24"/>
        </w:rPr>
        <w:t>(foam cells)</w:t>
      </w:r>
      <w:r w:rsidRPr="00C72922">
        <w:rPr>
          <w:rFonts w:ascii="Times New Roman" w:hAnsi="Times New Roman" w:cs="Times New Roman"/>
          <w:sz w:val="24"/>
          <w:szCs w:val="24"/>
        </w:rPr>
        <w:t>, yang merupakan sel predominan pada sesi awal aterosklorosis, seorang yang menghirup asap rokok lebih dari 5 jam akan mengalami penurunan pertahanan antibiokimia terhadap radikal bebas.</w:t>
      </w:r>
    </w:p>
    <w:p w:rsidR="006E51E3" w:rsidRPr="00C72922" w:rsidRDefault="00C72922" w:rsidP="00C72922">
      <w:pPr>
        <w:pStyle w:val="ListParagraph1"/>
        <w:ind w:left="0" w:firstLine="567"/>
        <w:jc w:val="both"/>
        <w:rPr>
          <w:rFonts w:ascii="Times New Roman" w:hAnsi="Times New Roman" w:cs="Times New Roman"/>
          <w:sz w:val="24"/>
          <w:szCs w:val="24"/>
        </w:rPr>
      </w:pPr>
      <w:r w:rsidRPr="00C72922">
        <w:rPr>
          <w:rFonts w:ascii="Times New Roman" w:hAnsi="Times New Roman" w:cs="Times New Roman"/>
          <w:sz w:val="24"/>
          <w:szCs w:val="24"/>
        </w:rPr>
        <w:t xml:space="preserve">Pada orang-orang perokok ditemukan level kolestrol HDL atau kolesterol baiknya rendah itu artinya, pembentukan kolesterol HDL, yang bertugas membawa lemak dari jaringan ke hati menjadi terganggu. Maka dari itu kondisi ini sudah tidak sangat tidak </w:t>
      </w:r>
      <w:r w:rsidRPr="00C72922">
        <w:rPr>
          <w:rFonts w:ascii="Times New Roman" w:hAnsi="Times New Roman" w:cs="Times New Roman"/>
          <w:sz w:val="24"/>
          <w:szCs w:val="24"/>
        </w:rPr>
        <w:lastRenderedPageBreak/>
        <w:t xml:space="preserve">sehat. Sementara sebaliknya, pada orang perokok ditemukan level LDL atau kolesterol jahatnya tinggi. Artinya, lemak dari hati justru dibawa kembali kejaringan tubuh. Kondisi kedua ini juga memperburuk kesehatan. Intinya tranportasi lemak menuju ke hati menjadi terganggu (Aulia, 2009). Penelitian lain </w:t>
      </w:r>
      <w:r w:rsidRPr="00C72922">
        <w:rPr>
          <w:rFonts w:ascii="Times New Roman" w:hAnsi="Times New Roman" w:cs="Times New Roman"/>
          <w:i/>
          <w:sz w:val="24"/>
          <w:szCs w:val="24"/>
        </w:rPr>
        <w:t>Nashvilles Vanderbit Unirversity</w:t>
      </w:r>
      <w:r w:rsidRPr="00C72922">
        <w:rPr>
          <w:rFonts w:ascii="Times New Roman" w:hAnsi="Times New Roman" w:cs="Times New Roman"/>
          <w:sz w:val="24"/>
          <w:szCs w:val="24"/>
        </w:rPr>
        <w:t xml:space="preserve"> menyatakan bahawa setelah seminggu berhenti merokok, maka terjadi peningkatan 15% atau sekitar 7 point kadar HDL</w:t>
      </w:r>
      <w:r>
        <w:rPr>
          <w:rFonts w:ascii="Times New Roman" w:hAnsi="Times New Roman" w:cs="Times New Roman"/>
          <w:sz w:val="24"/>
          <w:szCs w:val="24"/>
        </w:rPr>
        <w:t>.</w:t>
      </w:r>
    </w:p>
    <w:p w:rsidR="00FA1B68" w:rsidRPr="00C72922" w:rsidRDefault="00FA1B68" w:rsidP="00FA1B68">
      <w:pPr>
        <w:spacing w:line="240" w:lineRule="auto"/>
        <w:jc w:val="both"/>
        <w:rPr>
          <w:rFonts w:ascii="Times New Roman" w:hAnsi="Times New Roman" w:cs="Times New Roman"/>
          <w:b/>
          <w:sz w:val="24"/>
        </w:rPr>
      </w:pPr>
      <w:r w:rsidRPr="00C72922">
        <w:rPr>
          <w:rFonts w:ascii="Times New Roman" w:hAnsi="Times New Roman" w:cs="Times New Roman"/>
          <w:b/>
          <w:sz w:val="24"/>
        </w:rPr>
        <w:t>KESIMPULAN</w:t>
      </w:r>
    </w:p>
    <w:p w:rsidR="002C31C3" w:rsidRDefault="002C31C3" w:rsidP="002C31C3">
      <w:pPr>
        <w:pStyle w:val="ListParagraph1"/>
        <w:shd w:val="clear" w:color="auto" w:fill="FFFFFF"/>
        <w:spacing w:after="0" w:line="240" w:lineRule="auto"/>
        <w:ind w:left="0" w:right="-12" w:firstLine="720"/>
        <w:jc w:val="both"/>
        <w:rPr>
          <w:rFonts w:ascii="Times New Roman" w:hAnsi="Times New Roman" w:cs="Times New Roman"/>
          <w:sz w:val="24"/>
          <w:szCs w:val="24"/>
        </w:rPr>
      </w:pPr>
      <w:r>
        <w:rPr>
          <w:rFonts w:ascii="Times New Roman" w:hAnsi="Times New Roman" w:cs="Times New Roman"/>
          <w:sz w:val="24"/>
          <w:szCs w:val="24"/>
        </w:rPr>
        <w:t>K</w:t>
      </w:r>
      <w:r w:rsidRPr="00C72922">
        <w:rPr>
          <w:rFonts w:ascii="Times New Roman" w:hAnsi="Times New Roman" w:cs="Times New Roman"/>
          <w:sz w:val="24"/>
          <w:szCs w:val="24"/>
        </w:rPr>
        <w:t xml:space="preserve">adar HDL perokok aktif sebagian besar kadar HDL rendah kurang dari 60 mg/dl dengan 11 responden (73,33%) dengan rata rata HDL 49,3 mg/dL.Hal ini terjadi karena nikotin yang terkandung dalam asap rokok akan merangsang hormone adrenalin yang akibatnya akan mengganggu metabolisme lemak dimana menyebabkan kadar HDL dalam tubuh menurun. </w:t>
      </w:r>
    </w:p>
    <w:p w:rsidR="002C31C3" w:rsidRDefault="002C31C3" w:rsidP="00C414CA">
      <w:pPr>
        <w:pStyle w:val="ListParagraph1"/>
        <w:shd w:val="clear" w:color="auto" w:fill="FFFFFF"/>
        <w:spacing w:after="0" w:line="240" w:lineRule="auto"/>
        <w:ind w:left="0" w:right="-12"/>
        <w:jc w:val="both"/>
        <w:rPr>
          <w:rFonts w:ascii="Times New Roman" w:hAnsi="Times New Roman" w:cs="Times New Roman"/>
          <w:sz w:val="24"/>
          <w:szCs w:val="24"/>
        </w:rPr>
      </w:pPr>
    </w:p>
    <w:p w:rsidR="00B70326" w:rsidRPr="00C72922" w:rsidRDefault="00B70326" w:rsidP="00C414CA">
      <w:pPr>
        <w:pStyle w:val="ListParagraph1"/>
        <w:shd w:val="clear" w:color="auto" w:fill="FFFFFF"/>
        <w:spacing w:after="0" w:line="240" w:lineRule="auto"/>
        <w:ind w:left="0" w:right="-12"/>
        <w:jc w:val="both"/>
        <w:rPr>
          <w:rFonts w:ascii="Times New Roman" w:hAnsi="Times New Roman" w:cs="Times New Roman"/>
          <w:b/>
          <w:sz w:val="24"/>
          <w:szCs w:val="24"/>
        </w:rPr>
      </w:pPr>
      <w:r w:rsidRPr="00C72922">
        <w:rPr>
          <w:rFonts w:ascii="Times New Roman" w:hAnsi="Times New Roman" w:cs="Times New Roman"/>
          <w:b/>
          <w:sz w:val="24"/>
          <w:szCs w:val="24"/>
        </w:rPr>
        <w:t>DAFTAR PUSTAKA</w:t>
      </w:r>
    </w:p>
    <w:p w:rsidR="002C31C3" w:rsidRDefault="002C31C3" w:rsidP="002C31C3">
      <w:pPr>
        <w:spacing w:after="360"/>
        <w:contextualSpacing/>
        <w:jc w:val="both"/>
        <w:rPr>
          <w:rFonts w:ascii="Times New Roman" w:hAnsi="Times New Roman" w:cs="Times New Roman"/>
          <w:sz w:val="24"/>
          <w:szCs w:val="24"/>
        </w:rPr>
      </w:pPr>
    </w:p>
    <w:p w:rsidR="002C31C3" w:rsidRDefault="002C31C3" w:rsidP="002C31C3">
      <w:pPr>
        <w:spacing w:before="240" w:after="0"/>
        <w:ind w:left="567" w:hanging="567"/>
        <w:contextualSpacing/>
        <w:jc w:val="both"/>
        <w:rPr>
          <w:rFonts w:ascii="Times New Roman" w:hAnsi="Times New Roman"/>
          <w:sz w:val="24"/>
          <w:szCs w:val="24"/>
        </w:rPr>
      </w:pPr>
      <w:r w:rsidRPr="00595129">
        <w:rPr>
          <w:rFonts w:ascii="Times New Roman" w:hAnsi="Times New Roman"/>
          <w:sz w:val="24"/>
          <w:szCs w:val="24"/>
        </w:rPr>
        <w:t xml:space="preserve">Adam, John M.F. 2006. Dislipidemia. Dalam: A.W. Sudoyo, B. Setiyodadi, I. Alwi, M. Simadibrata, S. Setiati, ed: Buku Ajar </w:t>
      </w:r>
      <w:r w:rsidRPr="00595129">
        <w:rPr>
          <w:rFonts w:ascii="Times New Roman" w:hAnsi="Times New Roman"/>
          <w:i/>
          <w:sz w:val="24"/>
          <w:szCs w:val="24"/>
        </w:rPr>
        <w:t>Ilmu Penyakit Dalam</w:t>
      </w:r>
      <w:r w:rsidRPr="00595129">
        <w:rPr>
          <w:rFonts w:ascii="Times New Roman" w:hAnsi="Times New Roman"/>
          <w:sz w:val="24"/>
          <w:szCs w:val="24"/>
        </w:rPr>
        <w:t>. Edisi ke-4. Jilid III. Jakarta: FK-UI. Hal 1926-1932.</w:t>
      </w:r>
    </w:p>
    <w:p w:rsidR="002C31C3" w:rsidRDefault="002C31C3" w:rsidP="002C31C3">
      <w:pPr>
        <w:spacing w:before="240" w:after="0"/>
        <w:ind w:left="567" w:hanging="567"/>
        <w:contextualSpacing/>
        <w:jc w:val="both"/>
        <w:rPr>
          <w:rFonts w:ascii="Times New Roman" w:hAnsi="Times New Roman"/>
          <w:sz w:val="24"/>
          <w:szCs w:val="24"/>
        </w:rPr>
      </w:pPr>
      <w:r w:rsidRPr="00595129">
        <w:rPr>
          <w:rFonts w:ascii="Times New Roman" w:hAnsi="Times New Roman"/>
          <w:sz w:val="24"/>
          <w:szCs w:val="24"/>
        </w:rPr>
        <w:t xml:space="preserve">Aula L.E., 2010. </w:t>
      </w:r>
      <w:r w:rsidRPr="00595129">
        <w:rPr>
          <w:rFonts w:ascii="Times New Roman" w:hAnsi="Times New Roman"/>
          <w:i/>
          <w:sz w:val="24"/>
          <w:szCs w:val="24"/>
        </w:rPr>
        <w:t>Jenis-jenis Rokok</w:t>
      </w:r>
      <w:r w:rsidRPr="00595129">
        <w:rPr>
          <w:rFonts w:ascii="Times New Roman" w:hAnsi="Times New Roman"/>
          <w:sz w:val="24"/>
          <w:szCs w:val="24"/>
        </w:rPr>
        <w:t>, PT. Gramedia, Jakarta</w:t>
      </w:r>
    </w:p>
    <w:p w:rsidR="002C31C3" w:rsidRDefault="002C31C3" w:rsidP="002C31C3">
      <w:pPr>
        <w:spacing w:before="240" w:after="0"/>
        <w:ind w:left="567" w:hanging="567"/>
        <w:contextualSpacing/>
        <w:jc w:val="both"/>
        <w:rPr>
          <w:rFonts w:ascii="Times New Roman" w:hAnsi="Times New Roman"/>
          <w:sz w:val="24"/>
          <w:szCs w:val="24"/>
        </w:rPr>
      </w:pPr>
      <w:r w:rsidRPr="00595129">
        <w:rPr>
          <w:rFonts w:ascii="Times New Roman" w:hAnsi="Times New Roman"/>
          <w:sz w:val="24"/>
          <w:szCs w:val="24"/>
        </w:rPr>
        <w:t xml:space="preserve">Aula LE. 2010. </w:t>
      </w:r>
      <w:r w:rsidRPr="00595129">
        <w:rPr>
          <w:rFonts w:ascii="Times New Roman" w:hAnsi="Times New Roman"/>
          <w:i/>
          <w:sz w:val="24"/>
          <w:szCs w:val="24"/>
        </w:rPr>
        <w:t>Stop Merokok</w:t>
      </w:r>
      <w:r w:rsidRPr="00595129">
        <w:rPr>
          <w:rFonts w:ascii="Times New Roman" w:hAnsi="Times New Roman"/>
          <w:sz w:val="24"/>
          <w:szCs w:val="24"/>
        </w:rPr>
        <w:t>. Garailmu. Jogjakarta.</w:t>
      </w:r>
    </w:p>
    <w:p w:rsidR="002C31C3" w:rsidRDefault="002C31C3" w:rsidP="002C31C3">
      <w:pPr>
        <w:spacing w:before="240" w:after="0"/>
        <w:ind w:left="567" w:hanging="567"/>
        <w:contextualSpacing/>
        <w:jc w:val="both"/>
        <w:rPr>
          <w:rFonts w:ascii="Times New Roman" w:hAnsi="Times New Roman"/>
          <w:sz w:val="24"/>
          <w:szCs w:val="24"/>
        </w:rPr>
      </w:pPr>
      <w:r w:rsidRPr="00595129">
        <w:rPr>
          <w:rFonts w:ascii="Times New Roman" w:hAnsi="Times New Roman"/>
          <w:sz w:val="24"/>
          <w:szCs w:val="24"/>
        </w:rPr>
        <w:t xml:space="preserve">Cohen, L., Manion, L., &amp; Morrison, K. 2007. </w:t>
      </w:r>
      <w:r w:rsidRPr="00595129">
        <w:rPr>
          <w:rFonts w:ascii="Times New Roman" w:hAnsi="Times New Roman"/>
          <w:i/>
          <w:sz w:val="24"/>
          <w:szCs w:val="24"/>
        </w:rPr>
        <w:t>Reseacrh Method in Education (6</w:t>
      </w:r>
      <w:r w:rsidRPr="00595129">
        <w:rPr>
          <w:rFonts w:ascii="Times New Roman" w:hAnsi="Times New Roman"/>
          <w:i/>
          <w:sz w:val="24"/>
          <w:szCs w:val="24"/>
          <w:vertAlign w:val="superscript"/>
        </w:rPr>
        <w:t>th</w:t>
      </w:r>
      <w:r w:rsidRPr="00595129">
        <w:rPr>
          <w:rFonts w:ascii="Times New Roman" w:hAnsi="Times New Roman"/>
          <w:i/>
          <w:sz w:val="24"/>
          <w:szCs w:val="24"/>
        </w:rPr>
        <w:t xml:space="preserve"> ed).</w:t>
      </w:r>
      <w:r w:rsidRPr="00595129">
        <w:rPr>
          <w:rFonts w:ascii="Times New Roman" w:hAnsi="Times New Roman"/>
          <w:sz w:val="24"/>
          <w:szCs w:val="24"/>
        </w:rPr>
        <w:t xml:space="preserve"> London, New York: Routllege Falmer.</w:t>
      </w:r>
    </w:p>
    <w:p w:rsidR="002C31C3" w:rsidRDefault="002C31C3" w:rsidP="002C31C3">
      <w:pPr>
        <w:spacing w:before="240" w:after="0"/>
        <w:ind w:left="567" w:hanging="567"/>
        <w:contextualSpacing/>
        <w:jc w:val="both"/>
        <w:rPr>
          <w:rFonts w:ascii="Times New Roman" w:hAnsi="Times New Roman"/>
          <w:sz w:val="24"/>
          <w:szCs w:val="24"/>
        </w:rPr>
      </w:pPr>
      <w:r w:rsidRPr="00595129">
        <w:rPr>
          <w:rFonts w:ascii="Times New Roman" w:hAnsi="Times New Roman"/>
          <w:sz w:val="24"/>
          <w:szCs w:val="24"/>
        </w:rPr>
        <w:t xml:space="preserve">Daniil,  2011. </w:t>
      </w:r>
      <w:r w:rsidRPr="00595129">
        <w:rPr>
          <w:rFonts w:ascii="Times New Roman" w:hAnsi="Times New Roman"/>
          <w:i/>
          <w:sz w:val="24"/>
          <w:szCs w:val="24"/>
        </w:rPr>
        <w:t>Transport lipit dalam darah</w:t>
      </w:r>
      <w:r w:rsidRPr="00595129">
        <w:rPr>
          <w:rFonts w:ascii="Times New Roman" w:hAnsi="Times New Roman"/>
          <w:sz w:val="24"/>
          <w:szCs w:val="24"/>
        </w:rPr>
        <w:t>.</w:t>
      </w:r>
    </w:p>
    <w:p w:rsidR="002C31C3" w:rsidRDefault="002C31C3" w:rsidP="002C31C3">
      <w:pPr>
        <w:spacing w:before="240" w:after="0"/>
        <w:ind w:left="567" w:hanging="567"/>
        <w:contextualSpacing/>
        <w:jc w:val="both"/>
        <w:rPr>
          <w:rFonts w:ascii="Times New Roman" w:hAnsi="Times New Roman"/>
          <w:sz w:val="24"/>
          <w:szCs w:val="24"/>
        </w:rPr>
      </w:pPr>
      <w:r w:rsidRPr="00595129">
        <w:rPr>
          <w:rFonts w:ascii="Times New Roman" w:hAnsi="Times New Roman"/>
          <w:sz w:val="24"/>
          <w:szCs w:val="24"/>
        </w:rPr>
        <w:t xml:space="preserve">Depkes. RI, 2012. </w:t>
      </w:r>
      <w:r w:rsidRPr="00595129">
        <w:rPr>
          <w:rFonts w:ascii="Times New Roman" w:hAnsi="Times New Roman"/>
          <w:i/>
          <w:sz w:val="24"/>
          <w:szCs w:val="24"/>
        </w:rPr>
        <w:t>Kemenkes Luncurkan Hasil Survey Tembakau</w:t>
      </w:r>
      <w:r w:rsidRPr="00595129">
        <w:rPr>
          <w:rFonts w:ascii="Times New Roman" w:hAnsi="Times New Roman"/>
          <w:sz w:val="24"/>
          <w:szCs w:val="24"/>
        </w:rPr>
        <w:t xml:space="preserve">. Departemen </w:t>
      </w:r>
      <w:r w:rsidRPr="00595129">
        <w:rPr>
          <w:rFonts w:ascii="Times New Roman" w:hAnsi="Times New Roman"/>
          <w:sz w:val="24"/>
          <w:szCs w:val="24"/>
        </w:rPr>
        <w:lastRenderedPageBreak/>
        <w:t>Kesehatan Indonesia. Diakses pada tanggal 9 Juni 2017.</w:t>
      </w:r>
    </w:p>
    <w:p w:rsidR="002C31C3" w:rsidRDefault="002C31C3" w:rsidP="002C31C3">
      <w:pPr>
        <w:spacing w:before="240" w:after="0"/>
        <w:ind w:left="567" w:hanging="567"/>
        <w:contextualSpacing/>
        <w:jc w:val="both"/>
        <w:rPr>
          <w:rFonts w:ascii="Times New Roman" w:hAnsi="Times New Roman"/>
          <w:sz w:val="24"/>
          <w:szCs w:val="24"/>
        </w:rPr>
      </w:pPr>
      <w:r w:rsidRPr="00595129">
        <w:rPr>
          <w:rFonts w:ascii="Times New Roman" w:hAnsi="Times New Roman"/>
          <w:sz w:val="24"/>
          <w:szCs w:val="24"/>
        </w:rPr>
        <w:t xml:space="preserve">Dewanti, Sri. 2010. </w:t>
      </w:r>
      <w:r w:rsidRPr="00595129">
        <w:rPr>
          <w:rFonts w:ascii="Times New Roman" w:hAnsi="Times New Roman"/>
          <w:i/>
          <w:sz w:val="24"/>
          <w:szCs w:val="24"/>
        </w:rPr>
        <w:t>Kolesterol, Diabetes Mellitus, dan Asam Urat</w:t>
      </w:r>
      <w:r w:rsidRPr="00595129">
        <w:rPr>
          <w:rFonts w:ascii="Times New Roman" w:hAnsi="Times New Roman"/>
          <w:sz w:val="24"/>
          <w:szCs w:val="24"/>
        </w:rPr>
        <w:t>. PT. Kawan Kita. Bekasi.</w:t>
      </w:r>
    </w:p>
    <w:p w:rsidR="002C31C3" w:rsidRDefault="002C31C3" w:rsidP="002C31C3">
      <w:pPr>
        <w:spacing w:before="240" w:after="0"/>
        <w:ind w:left="567" w:hanging="567"/>
        <w:contextualSpacing/>
        <w:jc w:val="both"/>
        <w:rPr>
          <w:rFonts w:ascii="Times New Roman" w:hAnsi="Times New Roman"/>
          <w:sz w:val="24"/>
          <w:szCs w:val="24"/>
        </w:rPr>
      </w:pPr>
      <w:r w:rsidRPr="00595129">
        <w:rPr>
          <w:rFonts w:ascii="Times New Roman" w:hAnsi="Times New Roman"/>
          <w:sz w:val="24"/>
          <w:szCs w:val="24"/>
        </w:rPr>
        <w:t xml:space="preserve">Graha C. K. 2010. </w:t>
      </w:r>
      <w:r w:rsidRPr="00595129">
        <w:rPr>
          <w:rFonts w:ascii="Times New Roman" w:hAnsi="Times New Roman"/>
          <w:i/>
          <w:sz w:val="24"/>
          <w:szCs w:val="24"/>
        </w:rPr>
        <w:t>100 Questions &amp; Answer</w:t>
      </w:r>
      <w:r w:rsidRPr="00595129">
        <w:rPr>
          <w:rFonts w:ascii="Times New Roman" w:hAnsi="Times New Roman"/>
          <w:sz w:val="24"/>
          <w:szCs w:val="24"/>
        </w:rPr>
        <w:t>: Kolesterol. PT. Media Komputindo Jakarta. https://majalah.ottencoffee.co.id/perbedaan-kopi-arabica-robusta/ di akses pada tgl 9 desember pukul 15.15 wita.</w:t>
      </w:r>
    </w:p>
    <w:p w:rsidR="002C31C3" w:rsidRDefault="002C31C3" w:rsidP="002C31C3">
      <w:pPr>
        <w:spacing w:before="240" w:after="0"/>
        <w:ind w:left="567" w:hanging="567"/>
        <w:contextualSpacing/>
        <w:jc w:val="both"/>
        <w:rPr>
          <w:rFonts w:ascii="Times New Roman" w:hAnsi="Times New Roman"/>
          <w:sz w:val="24"/>
          <w:szCs w:val="24"/>
        </w:rPr>
      </w:pPr>
      <w:r w:rsidRPr="00595129">
        <w:rPr>
          <w:rFonts w:ascii="Times New Roman" w:hAnsi="Times New Roman"/>
          <w:sz w:val="24"/>
          <w:szCs w:val="24"/>
        </w:rPr>
        <w:t xml:space="preserve">Graha CK. 2010. </w:t>
      </w:r>
      <w:r w:rsidRPr="00595129">
        <w:rPr>
          <w:rFonts w:ascii="Times New Roman" w:hAnsi="Times New Roman"/>
          <w:i/>
          <w:sz w:val="24"/>
          <w:szCs w:val="24"/>
        </w:rPr>
        <w:t>100 Question &amp; Answer Kolesterol</w:t>
      </w:r>
      <w:r w:rsidRPr="00595129">
        <w:rPr>
          <w:rFonts w:ascii="Times New Roman" w:hAnsi="Times New Roman"/>
          <w:sz w:val="24"/>
          <w:szCs w:val="24"/>
        </w:rPr>
        <w:t>. PT Elex Media Komputindo. Jakarta.</w:t>
      </w:r>
    </w:p>
    <w:p w:rsidR="002C31C3" w:rsidRDefault="002C31C3" w:rsidP="002C31C3">
      <w:pPr>
        <w:spacing w:before="240" w:after="0"/>
        <w:ind w:left="567" w:hanging="567"/>
        <w:contextualSpacing/>
        <w:jc w:val="both"/>
        <w:rPr>
          <w:rFonts w:ascii="Times New Roman" w:hAnsi="Times New Roman"/>
          <w:sz w:val="24"/>
          <w:szCs w:val="24"/>
        </w:rPr>
      </w:pPr>
      <w:r w:rsidRPr="00595129">
        <w:rPr>
          <w:rFonts w:ascii="Times New Roman" w:hAnsi="Times New Roman"/>
          <w:sz w:val="24"/>
          <w:szCs w:val="24"/>
        </w:rPr>
        <w:t xml:space="preserve">Helmanu K dan Ulfah N 2009. </w:t>
      </w:r>
      <w:r w:rsidRPr="00595129">
        <w:rPr>
          <w:rFonts w:ascii="Times New Roman" w:hAnsi="Times New Roman"/>
          <w:i/>
          <w:sz w:val="24"/>
          <w:szCs w:val="24"/>
        </w:rPr>
        <w:t>Stop Diabetes militus, Hipertensi, Kolesterol tinggi,  Jantung koroner.</w:t>
      </w:r>
    </w:p>
    <w:p w:rsidR="002C31C3" w:rsidRDefault="002C31C3" w:rsidP="002C31C3">
      <w:pPr>
        <w:spacing w:before="240" w:after="0"/>
        <w:ind w:left="567" w:hanging="567"/>
        <w:contextualSpacing/>
        <w:jc w:val="both"/>
        <w:rPr>
          <w:rFonts w:ascii="Times New Roman" w:hAnsi="Times New Roman"/>
          <w:sz w:val="24"/>
          <w:szCs w:val="24"/>
        </w:rPr>
      </w:pPr>
      <w:r w:rsidRPr="00595129">
        <w:rPr>
          <w:rFonts w:ascii="Times New Roman" w:hAnsi="Times New Roman"/>
          <w:sz w:val="24"/>
          <w:szCs w:val="24"/>
        </w:rPr>
        <w:t xml:space="preserve">Ircham, Machfoedz. 2005. Metodologi Penelitian : </w:t>
      </w:r>
      <w:r w:rsidRPr="00595129">
        <w:rPr>
          <w:rFonts w:ascii="Times New Roman" w:hAnsi="Times New Roman"/>
          <w:i/>
          <w:sz w:val="24"/>
          <w:szCs w:val="24"/>
        </w:rPr>
        <w:t>Bidang Kesehatan Keperawatan, dan Kebidanan</w:t>
      </w:r>
      <w:r w:rsidRPr="00595129">
        <w:rPr>
          <w:rFonts w:ascii="Times New Roman" w:hAnsi="Times New Roman"/>
          <w:sz w:val="24"/>
          <w:szCs w:val="24"/>
        </w:rPr>
        <w:t>. Yogyakarta : Fitramaya.</w:t>
      </w:r>
    </w:p>
    <w:p w:rsidR="002C31C3" w:rsidRDefault="002C31C3" w:rsidP="002C31C3">
      <w:pPr>
        <w:spacing w:before="240" w:after="0"/>
        <w:ind w:left="567" w:hanging="567"/>
        <w:contextualSpacing/>
        <w:jc w:val="both"/>
        <w:rPr>
          <w:rFonts w:ascii="Times New Roman" w:hAnsi="Times New Roman"/>
          <w:sz w:val="24"/>
          <w:szCs w:val="24"/>
        </w:rPr>
      </w:pPr>
      <w:r w:rsidRPr="00595129">
        <w:rPr>
          <w:rFonts w:ascii="Times New Roman" w:hAnsi="Times New Roman"/>
          <w:sz w:val="24"/>
          <w:szCs w:val="24"/>
        </w:rPr>
        <w:t xml:space="preserve">Karikaturijo, 2010. </w:t>
      </w:r>
      <w:r w:rsidRPr="00595129">
        <w:rPr>
          <w:rFonts w:ascii="Times New Roman" w:hAnsi="Times New Roman"/>
          <w:i/>
          <w:sz w:val="24"/>
          <w:szCs w:val="24"/>
        </w:rPr>
        <w:t>Penyakit Jantung Koroner.</w:t>
      </w:r>
      <w:r w:rsidRPr="00595129">
        <w:rPr>
          <w:rFonts w:ascii="Times New Roman" w:hAnsi="Times New Roman"/>
          <w:sz w:val="24"/>
          <w:szCs w:val="24"/>
        </w:rPr>
        <w:t xml:space="preserve"> Universitas Pembangunan Nasional Veteran. Jakarta.</w:t>
      </w:r>
    </w:p>
    <w:p w:rsidR="002C31C3" w:rsidRPr="005D1D11" w:rsidRDefault="002C31C3" w:rsidP="002C31C3">
      <w:pPr>
        <w:spacing w:before="240" w:after="0"/>
        <w:ind w:left="567" w:hanging="567"/>
        <w:contextualSpacing/>
        <w:jc w:val="both"/>
        <w:rPr>
          <w:rFonts w:ascii="Times New Roman" w:hAnsi="Times New Roman"/>
          <w:sz w:val="24"/>
          <w:szCs w:val="24"/>
        </w:rPr>
      </w:pPr>
      <w:r w:rsidRPr="00595129">
        <w:rPr>
          <w:rFonts w:ascii="Times New Roman" w:hAnsi="Times New Roman"/>
          <w:sz w:val="24"/>
          <w:szCs w:val="24"/>
        </w:rPr>
        <w:t xml:space="preserve">Kementerian Kesehatan RI, 2010. </w:t>
      </w:r>
      <w:r w:rsidRPr="00595129">
        <w:rPr>
          <w:rFonts w:ascii="Times New Roman" w:hAnsi="Times New Roman"/>
          <w:i/>
          <w:sz w:val="24"/>
          <w:szCs w:val="24"/>
        </w:rPr>
        <w:t>Rencana Strategis Kementerian Kesehatan Tahun 2010-2014</w:t>
      </w:r>
      <w:r w:rsidRPr="00595129">
        <w:rPr>
          <w:rFonts w:ascii="Times New Roman" w:hAnsi="Times New Roman"/>
          <w:sz w:val="24"/>
          <w:szCs w:val="24"/>
        </w:rPr>
        <w:t>. Jakarta</w:t>
      </w:r>
    </w:p>
    <w:p w:rsidR="002C31C3" w:rsidRPr="00C72922" w:rsidRDefault="002C31C3" w:rsidP="005C7541">
      <w:pPr>
        <w:rPr>
          <w:rFonts w:ascii="Times New Roman" w:hAnsi="Times New Roman" w:cs="Times New Roman"/>
        </w:rPr>
      </w:pPr>
    </w:p>
    <w:sectPr w:rsidR="002C31C3" w:rsidRPr="00C72922" w:rsidSect="0037038C">
      <w:pgSz w:w="11906" w:h="16838"/>
      <w:pgMar w:top="1440" w:right="1440" w:bottom="1440" w:left="127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1"/>
    <w:multiLevelType w:val="multilevel"/>
    <w:tmpl w:val="07E2DA04"/>
    <w:lvl w:ilvl="0">
      <w:start w:val="1"/>
      <w:numFmt w:val="decimal"/>
      <w:lvlText w:val="%1."/>
      <w:lvlJc w:val="left"/>
      <w:pPr>
        <w:ind w:left="927" w:hanging="360"/>
      </w:pPr>
      <w:rPr>
        <w:rFonts w:ascii="Times New Roman" w:hAnsi="Times New Roman" w:cs="Times New Roman" w:hint="default"/>
        <w:sz w:val="24"/>
        <w:szCs w:val="24"/>
      </w:rPr>
    </w:lvl>
    <w:lvl w:ilvl="1">
      <w:start w:val="5"/>
      <w:numFmt w:val="decimal"/>
      <w:isLgl/>
      <w:lvlText w:val="%1.%2"/>
      <w:lvlJc w:val="left"/>
      <w:pPr>
        <w:ind w:left="1092" w:hanging="525"/>
      </w:pPr>
    </w:lvl>
    <w:lvl w:ilvl="2">
      <w:start w:val="3"/>
      <w:numFmt w:val="decimal"/>
      <w:isLgl/>
      <w:lvlText w:val="%1.%2.%3"/>
      <w:lvlJc w:val="left"/>
      <w:pPr>
        <w:ind w:left="1287" w:hanging="720"/>
      </w:pPr>
      <w:rPr>
        <w:rFonts w:ascii="Times New Roman" w:hAnsi="Times New Roman" w:cs="Times New Roman" w:hint="default"/>
        <w:b/>
        <w:sz w:val="24"/>
        <w:szCs w:val="24"/>
      </w:rPr>
    </w:lvl>
    <w:lvl w:ilvl="3">
      <w:start w:val="1"/>
      <w:numFmt w:val="decimal"/>
      <w:isLgl/>
      <w:lvlText w:val="%1.%2.%3.%4"/>
      <w:lvlJc w:val="left"/>
      <w:pPr>
        <w:ind w:left="1287" w:hanging="720"/>
      </w:pPr>
    </w:lvl>
    <w:lvl w:ilvl="4">
      <w:start w:val="1"/>
      <w:numFmt w:val="decimal"/>
      <w:isLgl/>
      <w:lvlText w:val="%1.%2.%3.%4.%5"/>
      <w:lvlJc w:val="left"/>
      <w:pPr>
        <w:ind w:left="1287" w:hanging="720"/>
      </w:pPr>
    </w:lvl>
    <w:lvl w:ilvl="5">
      <w:start w:val="1"/>
      <w:numFmt w:val="decimal"/>
      <w:isLgl/>
      <w:lvlText w:val="%1.%2.%3.%4.%5.%6"/>
      <w:lvlJc w:val="left"/>
      <w:pPr>
        <w:ind w:left="1647" w:hanging="1080"/>
      </w:pPr>
    </w:lvl>
    <w:lvl w:ilvl="6">
      <w:start w:val="1"/>
      <w:numFmt w:val="decimal"/>
      <w:isLgl/>
      <w:lvlText w:val="%1.%2.%3.%4.%5.%6.%7"/>
      <w:lvlJc w:val="left"/>
      <w:pPr>
        <w:ind w:left="1647" w:hanging="108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1">
    <w:nsid w:val="19063FB0"/>
    <w:multiLevelType w:val="hybridMultilevel"/>
    <w:tmpl w:val="D1FE786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1E8A5C4A"/>
    <w:multiLevelType w:val="hybridMultilevel"/>
    <w:tmpl w:val="5FE43516"/>
    <w:lvl w:ilvl="0" w:tplc="1F486B82">
      <w:start w:val="1"/>
      <w:numFmt w:val="decimal"/>
      <w:lvlText w:val="%1."/>
      <w:lvlJc w:val="left"/>
      <w:pPr>
        <w:ind w:left="720" w:hanging="360"/>
      </w:pPr>
      <w:rPr>
        <w:rFonts w:hint="default"/>
        <w:b/>
        <w:i w:val="0"/>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2E9C4C8F"/>
    <w:multiLevelType w:val="hybridMultilevel"/>
    <w:tmpl w:val="885CB2B2"/>
    <w:lvl w:ilvl="0" w:tplc="7D28E10E">
      <w:start w:val="1"/>
      <w:numFmt w:val="upperLetter"/>
      <w:lvlText w:val="%1."/>
      <w:lvlJc w:val="left"/>
      <w:pPr>
        <w:ind w:left="218" w:hanging="360"/>
      </w:pPr>
      <w:rPr>
        <w:rFonts w:hint="default"/>
      </w:rPr>
    </w:lvl>
    <w:lvl w:ilvl="1" w:tplc="48090019" w:tentative="1">
      <w:start w:val="1"/>
      <w:numFmt w:val="lowerLetter"/>
      <w:lvlText w:val="%2."/>
      <w:lvlJc w:val="left"/>
      <w:pPr>
        <w:ind w:left="938" w:hanging="360"/>
      </w:pPr>
    </w:lvl>
    <w:lvl w:ilvl="2" w:tplc="4809001B" w:tentative="1">
      <w:start w:val="1"/>
      <w:numFmt w:val="lowerRoman"/>
      <w:lvlText w:val="%3."/>
      <w:lvlJc w:val="right"/>
      <w:pPr>
        <w:ind w:left="1658" w:hanging="180"/>
      </w:pPr>
    </w:lvl>
    <w:lvl w:ilvl="3" w:tplc="4809000F" w:tentative="1">
      <w:start w:val="1"/>
      <w:numFmt w:val="decimal"/>
      <w:lvlText w:val="%4."/>
      <w:lvlJc w:val="left"/>
      <w:pPr>
        <w:ind w:left="2378" w:hanging="360"/>
      </w:pPr>
    </w:lvl>
    <w:lvl w:ilvl="4" w:tplc="48090019" w:tentative="1">
      <w:start w:val="1"/>
      <w:numFmt w:val="lowerLetter"/>
      <w:lvlText w:val="%5."/>
      <w:lvlJc w:val="left"/>
      <w:pPr>
        <w:ind w:left="3098" w:hanging="360"/>
      </w:pPr>
    </w:lvl>
    <w:lvl w:ilvl="5" w:tplc="4809001B" w:tentative="1">
      <w:start w:val="1"/>
      <w:numFmt w:val="lowerRoman"/>
      <w:lvlText w:val="%6."/>
      <w:lvlJc w:val="right"/>
      <w:pPr>
        <w:ind w:left="3818" w:hanging="180"/>
      </w:pPr>
    </w:lvl>
    <w:lvl w:ilvl="6" w:tplc="4809000F" w:tentative="1">
      <w:start w:val="1"/>
      <w:numFmt w:val="decimal"/>
      <w:lvlText w:val="%7."/>
      <w:lvlJc w:val="left"/>
      <w:pPr>
        <w:ind w:left="4538" w:hanging="360"/>
      </w:pPr>
    </w:lvl>
    <w:lvl w:ilvl="7" w:tplc="48090019" w:tentative="1">
      <w:start w:val="1"/>
      <w:numFmt w:val="lowerLetter"/>
      <w:lvlText w:val="%8."/>
      <w:lvlJc w:val="left"/>
      <w:pPr>
        <w:ind w:left="5258" w:hanging="360"/>
      </w:pPr>
    </w:lvl>
    <w:lvl w:ilvl="8" w:tplc="4809001B" w:tentative="1">
      <w:start w:val="1"/>
      <w:numFmt w:val="lowerRoman"/>
      <w:lvlText w:val="%9."/>
      <w:lvlJc w:val="right"/>
      <w:pPr>
        <w:ind w:left="5978" w:hanging="180"/>
      </w:pPr>
    </w:lvl>
  </w:abstractNum>
  <w:abstractNum w:abstractNumId="4">
    <w:nsid w:val="3FC7653A"/>
    <w:multiLevelType w:val="multilevel"/>
    <w:tmpl w:val="3FC765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C2B5187"/>
    <w:multiLevelType w:val="hybridMultilevel"/>
    <w:tmpl w:val="E6C21E84"/>
    <w:lvl w:ilvl="0" w:tplc="2D6294EC">
      <w:start w:val="1"/>
      <w:numFmt w:val="decimal"/>
      <w:lvlText w:val="%1."/>
      <w:lvlJc w:val="left"/>
      <w:pPr>
        <w:ind w:left="720" w:hanging="360"/>
      </w:pPr>
      <w:rPr>
        <w:rFonts w:ascii="Times New Roman" w:eastAsiaTheme="minorHAnsi" w:hAnsi="Times New Roman" w:cs="Times New Roman"/>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51C110C9"/>
    <w:multiLevelType w:val="multilevel"/>
    <w:tmpl w:val="38AC7EA6"/>
    <w:lvl w:ilvl="0">
      <w:start w:val="5"/>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
    <w:nsid w:val="559E46FD"/>
    <w:multiLevelType w:val="hybridMultilevel"/>
    <w:tmpl w:val="A6AA6444"/>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55D62A71"/>
    <w:multiLevelType w:val="hybridMultilevel"/>
    <w:tmpl w:val="4712DC9C"/>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592E479B"/>
    <w:multiLevelType w:val="singleLevel"/>
    <w:tmpl w:val="592E479B"/>
    <w:lvl w:ilvl="0">
      <w:start w:val="1"/>
      <w:numFmt w:val="decimal"/>
      <w:lvlText w:val="%1."/>
      <w:lvlJc w:val="left"/>
      <w:pPr>
        <w:ind w:left="425" w:hanging="425"/>
      </w:pPr>
      <w:rPr>
        <w:rFonts w:hint="default"/>
      </w:rPr>
    </w:lvl>
  </w:abstractNum>
  <w:abstractNum w:abstractNumId="10">
    <w:nsid w:val="592FCDB6"/>
    <w:multiLevelType w:val="singleLevel"/>
    <w:tmpl w:val="592FCDB6"/>
    <w:lvl w:ilvl="0">
      <w:start w:val="4"/>
      <w:numFmt w:val="decimal"/>
      <w:suff w:val="space"/>
      <w:lvlText w:val="%1."/>
      <w:lvlJc w:val="left"/>
    </w:lvl>
  </w:abstractNum>
  <w:abstractNum w:abstractNumId="11">
    <w:nsid w:val="59C65A16"/>
    <w:multiLevelType w:val="hybridMultilevel"/>
    <w:tmpl w:val="753A8C5E"/>
    <w:lvl w:ilvl="0" w:tplc="613E1756">
      <w:start w:val="1"/>
      <w:numFmt w:val="decimal"/>
      <w:lvlText w:val="%1."/>
      <w:lvlJc w:val="left"/>
      <w:pPr>
        <w:ind w:left="720" w:hanging="360"/>
      </w:pPr>
      <w:rPr>
        <w:rFonts w:hint="default"/>
        <w:b/>
        <w:i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nsid w:val="7AD0495E"/>
    <w:multiLevelType w:val="multilevel"/>
    <w:tmpl w:val="7AD0495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18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18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180"/>
      </w:pPr>
      <w:rPr>
        <w:rFonts w:hint="default"/>
        <w:u w:val="none"/>
      </w:rPr>
    </w:lvl>
  </w:abstractNum>
  <w:abstractNum w:abstractNumId="13">
    <w:nsid w:val="7ADC2A8E"/>
    <w:multiLevelType w:val="hybridMultilevel"/>
    <w:tmpl w:val="0C404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866192"/>
    <w:multiLevelType w:val="hybridMultilevel"/>
    <w:tmpl w:val="EA045E8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9"/>
  </w:num>
  <w:num w:numId="2">
    <w:abstractNumId w:val="10"/>
  </w:num>
  <w:num w:numId="3">
    <w:abstractNumId w:val="12"/>
  </w:num>
  <w:num w:numId="4">
    <w:abstractNumId w:val="4"/>
  </w:num>
  <w:num w:numId="5">
    <w:abstractNumId w:val="5"/>
  </w:num>
  <w:num w:numId="6">
    <w:abstractNumId w:val="14"/>
  </w:num>
  <w:num w:numId="7">
    <w:abstractNumId w:val="6"/>
  </w:num>
  <w:num w:numId="8">
    <w:abstractNumId w:val="2"/>
  </w:num>
  <w:num w:numId="9">
    <w:abstractNumId w:val="7"/>
  </w:num>
  <w:num w:numId="10">
    <w:abstractNumId w:val="8"/>
  </w:num>
  <w:num w:numId="11">
    <w:abstractNumId w:val="1"/>
  </w:num>
  <w:num w:numId="12">
    <w:abstractNumId w:val="3"/>
  </w:num>
  <w:num w:numId="13">
    <w:abstractNumId w:val="11"/>
  </w:num>
  <w:num w:numId="14">
    <w:abstractNumId w:val="13"/>
  </w:num>
  <w:num w:numId="15">
    <w:abstractNumId w:val="0"/>
    <w:lvlOverride w:ilvl="0">
      <w:startOverride w:val="1"/>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326"/>
    <w:rsid w:val="00002C7E"/>
    <w:rsid w:val="00017E30"/>
    <w:rsid w:val="0008658A"/>
    <w:rsid w:val="000C1CD9"/>
    <w:rsid w:val="000E0DE3"/>
    <w:rsid w:val="00102295"/>
    <w:rsid w:val="00102FE6"/>
    <w:rsid w:val="001861F7"/>
    <w:rsid w:val="001A11B8"/>
    <w:rsid w:val="001C0317"/>
    <w:rsid w:val="00217B7E"/>
    <w:rsid w:val="00231998"/>
    <w:rsid w:val="002615D2"/>
    <w:rsid w:val="00284AD8"/>
    <w:rsid w:val="002A144B"/>
    <w:rsid w:val="002A39A7"/>
    <w:rsid w:val="002C31C3"/>
    <w:rsid w:val="002E6E35"/>
    <w:rsid w:val="00312C11"/>
    <w:rsid w:val="00442D65"/>
    <w:rsid w:val="00483ADF"/>
    <w:rsid w:val="00544B35"/>
    <w:rsid w:val="005C7541"/>
    <w:rsid w:val="00623F80"/>
    <w:rsid w:val="006455CC"/>
    <w:rsid w:val="006D6970"/>
    <w:rsid w:val="006E51E3"/>
    <w:rsid w:val="00722B9D"/>
    <w:rsid w:val="00750C37"/>
    <w:rsid w:val="007B3DEE"/>
    <w:rsid w:val="008B2720"/>
    <w:rsid w:val="00900CE2"/>
    <w:rsid w:val="0090749A"/>
    <w:rsid w:val="009259E1"/>
    <w:rsid w:val="00954835"/>
    <w:rsid w:val="009B08B4"/>
    <w:rsid w:val="009C68B5"/>
    <w:rsid w:val="00A651AF"/>
    <w:rsid w:val="00A748CD"/>
    <w:rsid w:val="00A74A4A"/>
    <w:rsid w:val="00A7600C"/>
    <w:rsid w:val="00A97E27"/>
    <w:rsid w:val="00AC6590"/>
    <w:rsid w:val="00B2219C"/>
    <w:rsid w:val="00B27C74"/>
    <w:rsid w:val="00B70326"/>
    <w:rsid w:val="00BA4620"/>
    <w:rsid w:val="00BC34C3"/>
    <w:rsid w:val="00BE7D22"/>
    <w:rsid w:val="00BF48C6"/>
    <w:rsid w:val="00C414CA"/>
    <w:rsid w:val="00C72922"/>
    <w:rsid w:val="00C84255"/>
    <w:rsid w:val="00CA60D4"/>
    <w:rsid w:val="00CC33FA"/>
    <w:rsid w:val="00D16084"/>
    <w:rsid w:val="00D27E93"/>
    <w:rsid w:val="00D66034"/>
    <w:rsid w:val="00E26284"/>
    <w:rsid w:val="00E4111E"/>
    <w:rsid w:val="00E45447"/>
    <w:rsid w:val="00E60C27"/>
    <w:rsid w:val="00E63CCB"/>
    <w:rsid w:val="00F304D1"/>
    <w:rsid w:val="00F310D3"/>
    <w:rsid w:val="00FA1B68"/>
    <w:rsid w:val="00FA1E8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00FFE1-2788-499A-80AA-E9958236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326"/>
    <w:rPr>
      <w:lang w:val="id-ID"/>
    </w:rPr>
  </w:style>
  <w:style w:type="paragraph" w:styleId="Heading4">
    <w:name w:val="heading 4"/>
    <w:basedOn w:val="Normal"/>
    <w:next w:val="Normal"/>
    <w:link w:val="Heading4Char"/>
    <w:qFormat/>
    <w:rsid w:val="005C7541"/>
    <w:pPr>
      <w:keepNext/>
      <w:keepLines/>
      <w:widowControl w:val="0"/>
      <w:spacing w:before="240" w:after="60" w:line="240" w:lineRule="auto"/>
      <w:outlineLvl w:val="3"/>
    </w:pPr>
    <w:rPr>
      <w:rFonts w:ascii="Times New Roman" w:eastAsia="SimSun" w:hAnsi="Times New Roman" w:cs="Times New Roman"/>
      <w:b/>
      <w:kern w:val="2"/>
      <w:sz w:val="28"/>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B70326"/>
    <w:rPr>
      <w:rFonts w:hint="default"/>
      <w:i/>
      <w:sz w:val="24"/>
    </w:rPr>
  </w:style>
  <w:style w:type="character" w:styleId="Hyperlink">
    <w:name w:val="Hyperlink"/>
    <w:basedOn w:val="DefaultParagraphFont"/>
    <w:uiPriority w:val="99"/>
    <w:unhideWhenUsed/>
    <w:qFormat/>
    <w:rsid w:val="00B70326"/>
    <w:rPr>
      <w:color w:val="0000FF" w:themeColor="hyperlink"/>
      <w:u w:val="single"/>
    </w:rPr>
  </w:style>
  <w:style w:type="paragraph" w:customStyle="1" w:styleId="ListParagraph1">
    <w:name w:val="List Paragraph1"/>
    <w:basedOn w:val="Normal"/>
    <w:link w:val="ListParagraphChar"/>
    <w:uiPriority w:val="34"/>
    <w:qFormat/>
    <w:rsid w:val="00B70326"/>
    <w:pPr>
      <w:ind w:left="720"/>
      <w:contextualSpacing/>
    </w:pPr>
  </w:style>
  <w:style w:type="character" w:customStyle="1" w:styleId="ListParagraphChar">
    <w:name w:val="List Paragraph Char"/>
    <w:aliases w:val="PARAGRAPH Char,awal Char,List Paragraph2 Char,Heading 11 Char"/>
    <w:link w:val="ListParagraph1"/>
    <w:uiPriority w:val="34"/>
    <w:qFormat/>
    <w:locked/>
    <w:rsid w:val="00B70326"/>
    <w:rPr>
      <w:lang w:val="id-ID"/>
    </w:rPr>
  </w:style>
  <w:style w:type="paragraph" w:customStyle="1" w:styleId="Default">
    <w:name w:val="Default"/>
    <w:qFormat/>
    <w:rsid w:val="00B70326"/>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B70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326"/>
    <w:rPr>
      <w:rFonts w:ascii="Tahoma" w:hAnsi="Tahoma" w:cs="Tahoma"/>
      <w:sz w:val="16"/>
      <w:szCs w:val="16"/>
      <w:lang w:val="id-ID"/>
    </w:rPr>
  </w:style>
  <w:style w:type="character" w:customStyle="1" w:styleId="shorttext">
    <w:name w:val="short_text"/>
    <w:basedOn w:val="DefaultParagraphFont"/>
    <w:rsid w:val="00B70326"/>
    <w:rPr>
      <w:rFonts w:cs="Times New Roman"/>
    </w:rPr>
  </w:style>
  <w:style w:type="paragraph" w:styleId="HTMLPreformatted">
    <w:name w:val="HTML Preformatted"/>
    <w:basedOn w:val="Normal"/>
    <w:link w:val="HTMLPreformattedChar"/>
    <w:uiPriority w:val="99"/>
    <w:semiHidden/>
    <w:unhideWhenUsed/>
    <w:rsid w:val="00B7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B70326"/>
    <w:rPr>
      <w:rFonts w:ascii="Courier New" w:eastAsia="Times New Roman" w:hAnsi="Courier New" w:cs="Courier New"/>
      <w:sz w:val="20"/>
      <w:szCs w:val="20"/>
      <w:lang w:eastAsia="en-SG"/>
    </w:rPr>
  </w:style>
  <w:style w:type="paragraph" w:styleId="ListParagraph">
    <w:name w:val="List Paragraph"/>
    <w:aliases w:val="PARAGRAPH,awal,List Paragraph2,Heading 11"/>
    <w:basedOn w:val="Normal"/>
    <w:uiPriority w:val="34"/>
    <w:qFormat/>
    <w:rsid w:val="00B70326"/>
    <w:pPr>
      <w:ind w:left="720"/>
      <w:contextualSpacing/>
    </w:pPr>
    <w:rPr>
      <w:lang w:val="en-SG"/>
    </w:rPr>
  </w:style>
  <w:style w:type="character" w:customStyle="1" w:styleId="fn">
    <w:name w:val="fn"/>
    <w:basedOn w:val="DefaultParagraphFont"/>
    <w:rsid w:val="007B3DEE"/>
  </w:style>
  <w:style w:type="paragraph" w:styleId="Header">
    <w:name w:val="header"/>
    <w:basedOn w:val="Normal"/>
    <w:link w:val="HeaderChar"/>
    <w:uiPriority w:val="99"/>
    <w:unhideWhenUsed/>
    <w:rsid w:val="00B2219C"/>
    <w:pPr>
      <w:tabs>
        <w:tab w:val="center" w:pos="4680"/>
        <w:tab w:val="right" w:pos="9360"/>
      </w:tabs>
      <w:spacing w:after="0" w:line="240" w:lineRule="auto"/>
    </w:pPr>
    <w:rPr>
      <w:lang w:val="en-AU"/>
    </w:rPr>
  </w:style>
  <w:style w:type="character" w:customStyle="1" w:styleId="HeaderChar">
    <w:name w:val="Header Char"/>
    <w:basedOn w:val="DefaultParagraphFont"/>
    <w:link w:val="Header"/>
    <w:uiPriority w:val="99"/>
    <w:rsid w:val="00B2219C"/>
    <w:rPr>
      <w:lang w:val="en-AU"/>
    </w:rPr>
  </w:style>
  <w:style w:type="character" w:customStyle="1" w:styleId="Heading4Char">
    <w:name w:val="Heading 4 Char"/>
    <w:basedOn w:val="DefaultParagraphFont"/>
    <w:link w:val="Heading4"/>
    <w:rsid w:val="005C7541"/>
    <w:rPr>
      <w:rFonts w:ascii="Times New Roman" w:eastAsia="SimSun" w:hAnsi="Times New Roman" w:cs="Times New Roman"/>
      <w:b/>
      <w:kern w:val="2"/>
      <w:sz w:val="28"/>
      <w:szCs w:val="20"/>
      <w:lang w:val="en-US" w:eastAsia="zh-CN"/>
    </w:rPr>
  </w:style>
  <w:style w:type="paragraph" w:styleId="NoSpacing">
    <w:name w:val="No Spacing"/>
    <w:link w:val="NoSpacingChar"/>
    <w:uiPriority w:val="1"/>
    <w:qFormat/>
    <w:rsid w:val="00D6603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66034"/>
    <w:rPr>
      <w:rFonts w:eastAsiaTheme="minorEastAsia"/>
      <w:lang w:val="en-US" w:eastAsia="ja-JP"/>
    </w:rPr>
  </w:style>
  <w:style w:type="table" w:styleId="TableGrid">
    <w:name w:val="Table Grid"/>
    <w:basedOn w:val="TableNormal"/>
    <w:uiPriority w:val="59"/>
    <w:rsid w:val="006E51E3"/>
    <w:pPr>
      <w:spacing w:after="0" w:line="240" w:lineRule="auto"/>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1748</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ASUS</cp:lastModifiedBy>
  <cp:revision>4</cp:revision>
  <cp:lastPrinted>2017-07-19T00:36:00Z</cp:lastPrinted>
  <dcterms:created xsi:type="dcterms:W3CDTF">2020-03-20T01:24:00Z</dcterms:created>
  <dcterms:modified xsi:type="dcterms:W3CDTF">2020-03-20T03:21:00Z</dcterms:modified>
</cp:coreProperties>
</file>